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9B" w:rsidRDefault="00BB199B" w:rsidP="00BB199B">
      <w:pPr>
        <w:shd w:val="clear" w:color="auto" w:fill="FFFFFF"/>
        <w:spacing w:after="0"/>
        <w:jc w:val="both"/>
        <w:rPr>
          <w:rStyle w:val="a4"/>
          <w:b w:val="0"/>
          <w:color w:val="002060"/>
          <w:sz w:val="32"/>
          <w:szCs w:val="32"/>
        </w:rPr>
      </w:pPr>
    </w:p>
    <w:p w:rsidR="00BB199B" w:rsidRDefault="00BB199B" w:rsidP="00BB19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 w:val="0"/>
          <w:color w:val="333333"/>
          <w:sz w:val="32"/>
          <w:szCs w:val="32"/>
        </w:rPr>
      </w:pPr>
      <w:r>
        <w:rPr>
          <w:rStyle w:val="a4"/>
          <w:rFonts w:ascii="Arial" w:hAnsi="Arial" w:cs="Arial"/>
          <w:bCs w:val="0"/>
          <w:color w:val="333333"/>
          <w:sz w:val="32"/>
          <w:szCs w:val="32"/>
        </w:rPr>
        <w:t>Задачи:</w:t>
      </w:r>
    </w:p>
    <w:p w:rsidR="00BB199B" w:rsidRPr="00BB199B" w:rsidRDefault="00BB199B" w:rsidP="00BB19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 w:val="0"/>
          <w:color w:val="333333"/>
          <w:sz w:val="32"/>
          <w:szCs w:val="32"/>
        </w:rPr>
      </w:pP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2060"/>
          <w:sz w:val="32"/>
          <w:szCs w:val="32"/>
        </w:rPr>
        <w:t xml:space="preserve"> </w:t>
      </w:r>
      <w:r w:rsidRPr="00BB199B">
        <w:rPr>
          <w:rStyle w:val="a4"/>
          <w:b w:val="0"/>
          <w:color w:val="008000"/>
          <w:sz w:val="32"/>
          <w:szCs w:val="32"/>
        </w:rPr>
        <w:t>Активизировать работу первичной Профсоюзной организации по представительству и защите интересов членов Профсоюза, повышению социальной защищенности р</w:t>
      </w:r>
      <w:r>
        <w:rPr>
          <w:rStyle w:val="a4"/>
          <w:b w:val="0"/>
          <w:color w:val="008000"/>
          <w:sz w:val="32"/>
          <w:szCs w:val="32"/>
        </w:rPr>
        <w:t>аботников МАДОУ "Детский сад № 3</w:t>
      </w:r>
      <w:bookmarkStart w:id="0" w:name="_GoBack"/>
      <w:bookmarkEnd w:id="0"/>
      <w:r w:rsidRPr="00BB199B">
        <w:rPr>
          <w:rStyle w:val="a4"/>
          <w:b w:val="0"/>
          <w:color w:val="008000"/>
          <w:sz w:val="32"/>
          <w:szCs w:val="32"/>
        </w:rPr>
        <w:t>".</w:t>
      </w: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Содействовать улучшению материального положения, укрепления здоровья работников ДОУ, созданию условий для проведения досуга.</w:t>
      </w: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Осуществлять организационные мероприятия по повышению мотивации и укреплению профессионального членства.</w:t>
      </w: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Укреплять и развивать профессиональную солидарность.</w:t>
      </w:r>
    </w:p>
    <w:p w:rsidR="00BB199B" w:rsidRPr="00BB199B" w:rsidRDefault="00BB199B" w:rsidP="00BB199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 </w:t>
      </w:r>
    </w:p>
    <w:p w:rsidR="005029F0" w:rsidRPr="00BE2E13" w:rsidRDefault="005029F0" w:rsidP="00BE2E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BE649A" w:rsidRPr="00BE2E13" w:rsidRDefault="00BB199B" w:rsidP="00BE2E1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E649A" w:rsidRPr="00B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B6B64"/>
    <w:rsid w:val="004C7375"/>
    <w:rsid w:val="005029F0"/>
    <w:rsid w:val="00BB199B"/>
    <w:rsid w:val="00B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2017-09-25T10:02:00Z</dcterms:created>
  <dcterms:modified xsi:type="dcterms:W3CDTF">2017-10-04T04:17:00Z</dcterms:modified>
</cp:coreProperties>
</file>