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AC2" w:rsidRPr="0048231E" w:rsidRDefault="00486AC2" w:rsidP="00486AC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lang w:eastAsia="ru-RU"/>
        </w:rPr>
      </w:pPr>
      <w:r w:rsidRPr="0048231E">
        <w:rPr>
          <w:rFonts w:ascii="Times New Roman" w:eastAsia="Times New Roman" w:hAnsi="Times New Roman" w:cs="Times New Roman"/>
          <w:b/>
          <w:bCs/>
          <w:lang w:eastAsia="ru-RU"/>
        </w:rPr>
        <w:t xml:space="preserve">Участие в </w:t>
      </w:r>
      <w:proofErr w:type="spellStart"/>
      <w:r w:rsidRPr="0048231E">
        <w:rPr>
          <w:rFonts w:ascii="Times New Roman" w:eastAsia="Times New Roman" w:hAnsi="Times New Roman" w:cs="Times New Roman"/>
          <w:b/>
          <w:bCs/>
          <w:lang w:eastAsia="ru-RU"/>
        </w:rPr>
        <w:t>вебинарах</w:t>
      </w:r>
      <w:proofErr w:type="spellEnd"/>
      <w:r w:rsidRPr="0048231E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tbl>
      <w:tblPr>
        <w:tblW w:w="10773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3261"/>
        <w:gridCol w:w="1701"/>
        <w:gridCol w:w="2693"/>
        <w:gridCol w:w="2268"/>
      </w:tblGrid>
      <w:tr w:rsidR="008D12C6" w:rsidRPr="00CC531F" w:rsidTr="008D12C6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CC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CC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CC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воспитателя, </w:t>
            </w: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CC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  <w:r w:rsidRPr="00CC53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8F3A580" wp14:editId="6620FEA8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FB588E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D12C6" w:rsidRPr="00CC531F" w:rsidTr="008D12C6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«Исследовательский модуль: подготовка и сопровождение социологических исследований по вопросам трудностей в обучении»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http://rusacademedu.ru/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1536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«Технология работы с детьми с ограниченными возможностями здоровья», 4 часа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07.06.2022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https://www.prodlenka.org/diploms</w:t>
              </w:r>
            </w:hyperlink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ПЕДАГОГИ РОССИИ. «ИКТ по ФГОС», 1 час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Июнь, 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7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РОССИИ. «Инновации в </w:t>
            </w: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образовании: новые подходы к форматам обучения», 20 часов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1692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«Сопровождение детей с ограниченными возможностями здоровья в дошкольном учреждении согласно ФГОС ДО», 4 часа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07.06.2022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9" w:history="1">
              <w:r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https://www.prodlenka.org/diploms</w:t>
              </w:r>
            </w:hyperlink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45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Консультация «Синдром дефицита внимания и </w:t>
            </w:r>
            <w:proofErr w:type="spellStart"/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гиперактивности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детей: помогаем справится с проблемой»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09.06.2022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0" w:history="1">
              <w:r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https://растимдетей.рф/</w:t>
              </w:r>
            </w:hyperlink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Онлайн – форум «Деятельность педагога в сфере социальной адаптации детей», 4 часа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09.06.2022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1" w:history="1">
              <w:r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http://school-detsad.ru/region</w:t>
              </w:r>
            </w:hyperlink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252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«Использование современных педагогических технологий как средство повышения качества дошкольного образования», 8 часов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онлайн форум «Образование и воспитание»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28-29.06.2022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с детьми дошкольного возраста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ОВЗ в детском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саду», 16 часов.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11.07.2022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https://www.prodlenka.org/profile/courses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852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Форум: «Формула успеха: преодоление трудностей в обучении у детей различных возрастных групп»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20.08.2022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5" w:history="1">
              <w:r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132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«Мнемотехника для детей 6-9 лет», 2 часа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https://pedagog.ru.com/p/vebinar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144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Telegram</w:t>
            </w: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-марафон «ИКТ – компетентность педагога в условиях реализации ФГОС, 20 часов.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204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взаимодействия педагогов с родителями как условие реализации ФГОС», 20 часов.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114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ПЕДАГОГИ РОССИИ. Дорога в будущее «Всероссийский педагогический проектный марафон: Выстраивание проектной работы в образовательной организации», 20 часов.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204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ПЕДАГОГИ РОССИИ. Дорога в будущее «Всероссийский педагогический проектный марафон: Поддержка и продвижение проектной деятельности в дошкольной организации», 20 часов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15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«Актуальные вопросы воспитания и образования ребенка», 2 часа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131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</w:t>
            </w: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организации», 72 часа.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8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«Профилактика ВИЧ-инфекции в сфере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https://www.forlive.info/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33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 марафон «Идеальное родительское собрание. </w:t>
            </w: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Родительское просвещение: организация эффективной работы с родителями в очном и онлайн форматах», 20 часов.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16.12.2022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15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«Методическое обеспечение обучения детей с ОВЗ», 4 часа.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414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Игропрактика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метод поведенческой коррекции в соответствии с ФГОС», 20 часов.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06.01.2023.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rPr>
          <w:trHeight w:val="284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«Цифровая грамотность педагога: работа с онлайн сервисами по созданию учебных материалов в соответствии с ФГОС», 20 часов.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501A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06.01.2023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850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«Методика и практика логопедической и речевой работы в ДОО в контексте ФГОС», 36 часов.</w:t>
            </w:r>
          </w:p>
        </w:tc>
        <w:tc>
          <w:tcPr>
            <w:tcW w:w="1701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60"/>
        </w:trPr>
        <w:tc>
          <w:tcPr>
            <w:tcW w:w="850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8D12C6" w:rsidRPr="00CC531F" w:rsidRDefault="008D12C6" w:rsidP="002E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«Инклюзивное образование: организация учебно-воспитательного процесса для детей с ОВЗ в соответствии с ФГОС», 20 часов</w:t>
            </w:r>
          </w:p>
        </w:tc>
        <w:tc>
          <w:tcPr>
            <w:tcW w:w="1701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27.01.2023</w:t>
            </w:r>
          </w:p>
        </w:tc>
        <w:tc>
          <w:tcPr>
            <w:tcW w:w="2693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850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8D12C6" w:rsidRPr="00CC531F" w:rsidRDefault="008D12C6" w:rsidP="002E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«Новые формы и методы организации РППС в ДОО в контексте с ФГОС», 16 часов</w:t>
            </w:r>
          </w:p>
        </w:tc>
        <w:tc>
          <w:tcPr>
            <w:tcW w:w="1701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93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850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«Методики и новейшие практики сопровождения детей с ТНР в контексте с ФГОС»,72 часа</w:t>
            </w:r>
          </w:p>
        </w:tc>
        <w:tc>
          <w:tcPr>
            <w:tcW w:w="1701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93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«Основы АВА-ТЕРАПИИ», 36 часов</w:t>
            </w:r>
          </w:p>
        </w:tc>
        <w:tc>
          <w:tcPr>
            <w:tcW w:w="1701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93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850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</w:tcPr>
          <w:p w:rsidR="008D12C6" w:rsidRPr="00CC531F" w:rsidRDefault="008D12C6" w:rsidP="00631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Онлайн семинар «Организация развивающей деятельности дошкольников в ДОО: методическое сопровождение и</w:t>
            </w:r>
          </w:p>
          <w:p w:rsidR="008D12C6" w:rsidRPr="00CC531F" w:rsidRDefault="008D12C6" w:rsidP="00631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контроль процесса»</w:t>
            </w:r>
          </w:p>
        </w:tc>
        <w:tc>
          <w:tcPr>
            <w:tcW w:w="1701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16.06.2022</w:t>
            </w:r>
          </w:p>
        </w:tc>
        <w:tc>
          <w:tcPr>
            <w:tcW w:w="2693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https://www.educationmanagers.ru/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</w:tcPr>
          <w:p w:rsidR="008D12C6" w:rsidRPr="00CC531F" w:rsidRDefault="008D12C6" w:rsidP="0050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</w:tcPr>
          <w:p w:rsidR="008D12C6" w:rsidRPr="00CC531F" w:rsidRDefault="008D12C6" w:rsidP="002E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Онлайн семинар «Игрушки </w:t>
            </w: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 развивающей предметно-пространственной среде </w:t>
            </w:r>
          </w:p>
          <w:p w:rsidR="008D12C6" w:rsidRPr="00CC531F" w:rsidRDefault="008D12C6" w:rsidP="002E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дошкольной образовательной организации»</w:t>
            </w:r>
          </w:p>
        </w:tc>
        <w:tc>
          <w:tcPr>
            <w:tcW w:w="1701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03.02.2023</w:t>
            </w:r>
          </w:p>
        </w:tc>
        <w:tc>
          <w:tcPr>
            <w:tcW w:w="2693" w:type="dxa"/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</w:t>
            </w: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Александровна, ВКК</w:t>
            </w:r>
          </w:p>
        </w:tc>
        <w:tc>
          <w:tcPr>
            <w:tcW w:w="2268" w:type="dxa"/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https://www.educati</w:t>
              </w:r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onmanagers.ru/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2E0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2E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«Практическая и методическая организация познавательной и опытно-экспериментальной деятельности воспитанников в ДОО в контексте ФГОС», 54 часа.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https://www.school-detsad.ru/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2E0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2E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развивающей работе с детьми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9B6AEA" w:rsidP="002E070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8D12C6"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https://solncesvet.ru/profile/documents/</w:t>
              </w:r>
            </w:hyperlink>
            <w:r w:rsidR="008D12C6"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CC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31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CC531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«Профилактика ВИЧ- инфекции в сфере труда»</w:t>
            </w:r>
            <w:r w:rsidRPr="00CC531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CC531F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CC531F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CC531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CC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CC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31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</w:t>
            </w:r>
            <w:r w:rsidRPr="00CC5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«Федеральная образовательная программа дошкольного образования: новая политика в программном обеспечении»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CC531F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 .01.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CC531F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CC531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CC531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hyperlink r:id="rId37" w:history="1">
              <w:r w:rsidRPr="00CC531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https://preschools.ru/online/web240123/</w:t>
              </w:r>
            </w:hyperlink>
            <w:r w:rsidRPr="00CC531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«Формирование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-буквенного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анализа у детей ОВЗ с помощью традиционных и интерактивных подходов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9B6AEA" w:rsidP="00613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 w:rsidR="008D1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«Летняя интерактивная практика как подготовка к школе детей с ОВЗ»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9B6AEA" w:rsidP="00613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 w:rsidR="008D1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«Особенности использования игровых методов в работе с детьми с ОНР»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9B6AEA" w:rsidP="00613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</w:t>
              </w:r>
            </w:hyperlink>
            <w:r w:rsidR="008D1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«Игровой материал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подготовке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школе старших дошкольников- играем дома и в детском саду»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9B6AEA" w:rsidP="00613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 w:rsidR="008D1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«Формирование интерактивного комплекта развивающих игр к новому учебному году для специалистов ДОУ»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2" w:history="1"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Дизайн групп детского сада своими руками по теме: «Времена года. Осень»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«Современные формы познавательно- исследовательской деятельности обучающихся (путешествия по карте,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фотокросс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геокешинг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метод кейсов), особенности их использования в практике»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образовательных технологий. г. Самара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Речедвигатель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- новая методика по активизации речи у неговорящих детей». Комплекс эффективных занятий.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hyperlink r:id="rId43" w:history="1"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форум «Дошкольное Воспитание. Новые ориентиры. Ростов- на- Дону»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РОССИИ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Онлайн- конференция «Индивидуальный образовательный маршрут для детей с ОВЗ: построение и реализация»</w:t>
            </w:r>
          </w:p>
          <w:p w:rsidR="008D12C6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Демченко Алёна Николаевна, 1 КК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Видеолекция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«Развитие творческих способностей детей в условиях ДОУ»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«Многофункциональный подход 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обцчению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чтению у детей с ОВЗ с использованием интерактивных технологий».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9B6AEA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 w:rsidR="008D1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«Маленький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 большую память»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Курс из 12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36 ч.</w:t>
            </w:r>
          </w:p>
          <w:p w:rsidR="008D12C6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10CB2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общественная организация содействия </w:t>
            </w:r>
            <w:r w:rsidRPr="0021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развитию проф. Сферы дошкольного образования г. Москва «Воспитатели России»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Игровые методы активизации мышления, логики и внимания как база для развития речи у детей с ОВЗ.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9B6AEA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</w:t>
              </w:r>
            </w:hyperlink>
            <w:r w:rsidR="008D1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«Профилактика ВИЧ- инфекции в сфере труда»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здравоохранения Св.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обл.»Свердловский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профилактики и борьбы со СПИД»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Интерактивный материал по теме «Зима» и «Новый год» для проведения развивающих занятий с детьми.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9B6AEA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 w:rsidR="008D1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C531F" w:rsidRDefault="008D12C6" w:rsidP="0061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«Формирование навыков чтения с помощью интерактивных упражнений у детей с ОВЗ»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9B6AEA" w:rsidP="006134A3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 w:rsidR="008D1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«Лето с пользой: поддержание достигнутого уровня чтения и письма с помощью интерактивного тренинга «Читай-пиши без ошибок»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июня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8" w:history="1"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«Интерактивные методы запуска речи у «неговорящих»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июня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hyperlink r:id="rId49" w:history="1"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«Исследовательский модуль: подготовка и сопровождение социологических исследований по вопросам трудностей в обучении»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«Летние задания для интересных каникул дошкольников»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0" w:history="1"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«Постановка и активизация гласных звуков у детей с ТНР как база для успешной речевой коммуникации»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hyperlink r:id="rId51" w:history="1"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«Формирование навыков чтения с помощью интерактивных упражнений у детей с ОВЗ»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hyperlink r:id="rId52" w:history="1"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ЦИТиМО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«Развитие». «Особенности работы воспитателя с детей с ОВЗ и детьми-инвалидами в дошкольной образовательной организации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9B6AEA" w:rsidP="00AD2140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3" w:history="1">
              <w:r w:rsidR="008D12C6" w:rsidRPr="00FA3B84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orgkomitet.zitimo@gmail.com</w:t>
              </w:r>
            </w:hyperlink>
          </w:p>
          <w:p w:rsidR="008D12C6" w:rsidRPr="003B4C35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«Оптимизация документационного обеспечения коррекционно-педагогической работы в ДОО: возможности конструкторов рабочих программ специалистов и индивидуальных программ дошкольников»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hyperlink r:id="rId54" w:history="1"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«Формирование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-буквенного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анализа у детей с ОВЗ с помощью традиционных и интерактивных подходов»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июля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9B6AEA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«Особенности использования игровых методов в работе с детьми с ОНР»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июля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9B6AEA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Речедвигатель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новая методика по активизации речи у неговорящих детей. Комплекс эффективных занятий».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9B6AEA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«Новый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инреактивный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дидактический материал в помощь логопеду-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ЛогоАльбом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«Р» до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9B6AEA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«Выбор методики и интерактивных инструментов для проведения занятий с детьми с ОВЗ»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ноября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9B6AEA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Интерактивные методы запуска речи 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неговоряящих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9B6AEA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Многофункциональный программно-дидактический комплекс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Плюс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новые возможности в работе детского специалиста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февраля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9B6AEA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Инновационные разработки в области социально-коммуникативного и познавательного развития детей с ОВЗ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Светлана Александровна, 1 КК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9B6AEA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CC531F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Мерсибо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Новые технологии взаимодействия и обучение детей с РАС и ментальными особенностями с помощью интерактивной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апреля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Светлана Александровна, 1 КК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9B6AEA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https://mersibo.ru/</w:t>
              </w:r>
            </w:hyperlink>
          </w:p>
          <w:p w:rsidR="008D12C6" w:rsidRPr="00F170A7" w:rsidRDefault="008D12C6" w:rsidP="00AD2140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технологий, как средство повышение качества дошкольного образования. (</w:t>
            </w: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Метенова.Н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.) -8ч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16.06.2022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 "Особенности работы воспитания с детьми ОВЗ и детьми-инвалидами в </w:t>
            </w: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условиях реализации ФГОС" (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ЦИТ и МО)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 12.07.2022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 Алго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 сопровождения детей с ОВЗ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в ДОУ: секреты,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создания адаптированной программы и успешные  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практики. (АРОО)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11.08.2022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Тестирование- Доступная 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Профилактика ВИЧ-инфекции в сфере труда (Министерство здравоохранения в Свердловской области) 8.ч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функциональной грамотности на уровне дошкольного образования (АРОО)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ФОП ДО: новая политика в программном обеспечении.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 в РППС ДО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эмоционального интеллекта дошкольников посредствам </w:t>
            </w: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сказкотеропии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Познавательное, речевое и художественно-эстетическое развитие с применением цифровых образовательных ресурсов. (roboborik.com)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Воспитание как часть дополнительной общеразвивающей программы. (АРОО)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Цифровые образовательные ресурсы: безопасность детского развития и возможности для взаимодействия с родителями. roboborik.com)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Методы работы проведении коррекционных занятий 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(Педагоги России)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03.04.2023.г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Визуальная подде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ржка в коррекционном процессе (</w:t>
            </w: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России)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04.04.2023.г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Альтернативная коммуникация с ребенком РАС (Педагоги России)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05.04.2023.г.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нарушений в развитии ребенка (Педагоги России)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06.04.2023.г.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867E4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как инструмент поведенческой коррекции (Педагоги России)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07.04.2023.г.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Камисова</w:t>
            </w:r>
            <w:proofErr w:type="spellEnd"/>
            <w:r w:rsidRPr="00867E4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лександровна, 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7E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12C6" w:rsidRPr="00867E49" w:rsidRDefault="008D12C6" w:rsidP="00867E49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67E49" w:rsidRDefault="008D12C6" w:rsidP="00867E49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2A4A1D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«Профилактика ВИЧ- инфекции в сфере труда»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</w:t>
            </w: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алериевна,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2A4A1D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«Правополушарное рисование как средство развития творческого воображения дошкольников»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</w:t>
            </w: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алериевна,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2A4A1D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«Использование современных педагогических технологий как средство повышения качества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17.06.2022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</w:t>
            </w: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алериевна,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Н.М. </w:t>
            </w:r>
            <w:proofErr w:type="spellStart"/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Метенова</w:t>
            </w:r>
            <w:proofErr w:type="spellEnd"/>
          </w:p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</w:tr>
      <w:tr w:rsidR="008D12C6" w:rsidRPr="002A4A1D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 педагога в сфере социальной адаптации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09.06.2022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Сабова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</w:t>
            </w: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алериевна,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A4A1D" w:rsidRDefault="008D12C6" w:rsidP="002A4A1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2A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орум Педагоги России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 в сфере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циальной адаптации детей.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 09.06.2022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Педагоги России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технологий, как средство повышение качества дошкольного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16.06.2022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Метенова.Н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Иследовательский</w:t>
            </w:r>
            <w:proofErr w:type="spell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модуль-</w:t>
            </w:r>
            <w:proofErr w:type="spellStart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Подготока</w:t>
            </w:r>
            <w:proofErr w:type="spell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и сопровождение социологических </w:t>
            </w:r>
            <w:proofErr w:type="spellStart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иследований</w:t>
            </w:r>
            <w:proofErr w:type="spell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трудности в обучение.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 21.06.2022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2C31A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 ИКТ по ФГОС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 23.06.2022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России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воспитание.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 28-29.06.2022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России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 Особенности работы воспитания с детьми ОВЗ и детьми-инвалидами в </w:t>
            </w:r>
            <w:proofErr w:type="spellStart"/>
            <w:proofErr w:type="gramStart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в усло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виях реализации ФГОС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 11.07.2022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 и МО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 Родительско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 02.08.2022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России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 Алгоритм сопровождения детей с ОВЗ в </w:t>
            </w:r>
            <w:proofErr w:type="spellStart"/>
            <w:proofErr w:type="gramStart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ДОУ:секреты</w:t>
            </w:r>
            <w:proofErr w:type="gram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,правила</w:t>
            </w:r>
            <w:proofErr w:type="spell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адаптированной программы и успешные  </w:t>
            </w:r>
          </w:p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 11.08.2022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АРОО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Advence</w:t>
            </w:r>
            <w:proofErr w:type="spell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преподовании</w:t>
            </w:r>
            <w:proofErr w:type="spell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21-22.08.2022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Advence</w:t>
            </w:r>
            <w:proofErr w:type="spellEnd"/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Advence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28-29.08.2022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Advence</w:t>
            </w:r>
            <w:proofErr w:type="spellEnd"/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Диогностика</w:t>
            </w:r>
            <w:proofErr w:type="spell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граммотности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АРОО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Открывая книгу-Открываем мир.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29.11.2022.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н-п конференция.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Профилактика ВИЧ-инфекции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труда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анения в Свердловской области.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Современный руководитель ДОО: Компетентный портфель управленца.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15.12.2022.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АРОО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функциональной грамотности на уровн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19.01.2023.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АРОО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Игрушки в РППС 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02.02..2023.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АРОО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ФОП ДО-инструкция по применению.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14.02.2023.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АРОО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ФОП программы: статус, разработка, утверждение.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16.02.2023.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АРОО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ФОП ДО. Проектируем целев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раздел программы ДОО.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02.03.2023.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АРОО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Тьютер</w:t>
            </w:r>
            <w:proofErr w:type="spell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 и образовательное событие-ключевые </w:t>
            </w:r>
            <w:proofErr w:type="spellStart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эдементы</w:t>
            </w:r>
            <w:proofErr w:type="spellEnd"/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продуктивной школьной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экосистемы.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30.03.2023.г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АРОО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работы проведении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03.04.2023.г</w:t>
            </w:r>
          </w:p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России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Визуальная поддержка в коррекционном процессе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04.04.2023.г</w:t>
            </w:r>
          </w:p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России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Альтернативная коммуникация с ребенком РАС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05.04.2023.г.</w:t>
            </w:r>
          </w:p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России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нарушений в развитии ребенка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06.04.2023.г.</w:t>
            </w:r>
          </w:p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России</w:t>
            </w:r>
          </w:p>
        </w:tc>
      </w:tr>
      <w:tr w:rsidR="008D12C6" w:rsidRPr="002C31A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Игра как инстру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 поведенческой коррекции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07.04.2023.г.</w:t>
            </w:r>
          </w:p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настасия 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еннадьевна, С</w:t>
            </w:r>
            <w:r w:rsidRPr="002C31A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C31A6" w:rsidRDefault="008D12C6" w:rsidP="00DB06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России</w:t>
            </w:r>
          </w:p>
        </w:tc>
      </w:tr>
      <w:tr w:rsidR="008D12C6" w:rsidRPr="00672DD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EE2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E2C71" w:rsidRDefault="008D12C6" w:rsidP="00EE2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Познавательное</w:t>
            </w:r>
            <w:proofErr w:type="spellEnd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развитие</w:t>
            </w:r>
            <w:proofErr w:type="spellEnd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дошкольного</w:t>
            </w:r>
            <w:proofErr w:type="spellEnd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возраста</w:t>
            </w:r>
            <w:proofErr w:type="spellEnd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E2C71" w:rsidRDefault="008D12C6" w:rsidP="00EE2C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19.01.2023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E2C71" w:rsidRDefault="008D12C6" w:rsidP="00EE2C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ауиловна</w:t>
            </w:r>
            <w:proofErr w:type="spellEnd"/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1кв.к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E2C71" w:rsidRDefault="008D12C6" w:rsidP="00EE2C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https://www.prodlenka.or g/profile/746010</w:t>
            </w:r>
            <w:r w:rsidRPr="00413D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2C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D12C6" w:rsidRPr="00413D2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13D29" w:rsidRDefault="008D12C6" w:rsidP="0041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13D29" w:rsidRDefault="008D12C6" w:rsidP="0041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>Как быть востребованным педагогом, обучая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чтению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13D29" w:rsidRDefault="008D12C6" w:rsidP="0041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2022г.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13D29" w:rsidRDefault="008D12C6" w:rsidP="0041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Наталья Андреевна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13D29" w:rsidRDefault="009B6AEA" w:rsidP="0041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>
              <w:r w:rsidR="008D12C6" w:rsidRPr="00413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www.mamaznayka.ru</w:t>
              </w:r>
            </w:hyperlink>
            <w:r w:rsidR="008D12C6"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12C6" w:rsidRPr="00413D2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13D29" w:rsidRDefault="008D12C6" w:rsidP="0041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13D29" w:rsidRDefault="008D12C6" w:rsidP="0041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Современный урок (занятие) с использованием электронных образовательных </w:t>
            </w:r>
            <w:proofErr w:type="spellStart"/>
            <w:r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>русурсов</w:t>
            </w:r>
            <w:proofErr w:type="spellEnd"/>
            <w:r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(ЭРО)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13D29" w:rsidRDefault="008D12C6" w:rsidP="0041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>29.05.2022г.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13D29" w:rsidRDefault="008D12C6" w:rsidP="0041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Наталья Андреевна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13D29" w:rsidRDefault="009B6AEA" w:rsidP="00413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>
              <w:r w:rsidR="008D12C6" w:rsidRPr="00413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https://edu-ikt.ru/</w:t>
              </w:r>
            </w:hyperlink>
            <w:r w:rsidR="008D12C6" w:rsidRPr="00413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12C6" w:rsidRPr="0059337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93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ВИЧ-инфекции в сфере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атьяна </w:t>
            </w: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вановна</w:t>
            </w: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6" w:history="1"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5933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livehiv.ru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413D2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8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93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Ситуационные задачи для развития мышления детей в процессе обучения и воспитания старших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22.01.2023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атьяна </w:t>
            </w: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вановна</w:t>
            </w: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7" w:history="1"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</w:t>
              </w:r>
              <w:r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solncesvet.ru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413D29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93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«Игровые технологии в дошкольном образовании»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8D12C6" w:rsidP="00593376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атьяна </w:t>
            </w: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вановна</w:t>
            </w:r>
            <w:r w:rsidRPr="0059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3376" w:rsidRDefault="009B6AEA" w:rsidP="0059337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8D12C6" w:rsidRPr="00FA3B8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www.s-ba.ru</w:t>
              </w:r>
            </w:hyperlink>
            <w:r w:rsidR="008D1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9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0BA2" w:rsidRDefault="008D12C6" w:rsidP="0059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590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чно- практическая конференция «</w:t>
            </w:r>
            <w:r w:rsidRPr="00590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Открывая книгу- открываем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0BA2" w:rsidRDefault="008D12C6" w:rsidP="00590B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0BA2" w:rsidRDefault="008D12C6" w:rsidP="00590B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Куксенккова</w:t>
            </w:r>
            <w:proofErr w:type="spellEnd"/>
            <w:r w:rsidRPr="0059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аталья </w:t>
            </w:r>
            <w:r w:rsidRPr="0059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ладимировна,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0BA2" w:rsidRDefault="008D12C6" w:rsidP="00590B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90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0BA2" w:rsidRDefault="008D12C6" w:rsidP="00590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«Профилактика ВИЧ –инфекции </w:t>
            </w:r>
            <w:r w:rsidRPr="00590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сфере труда».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0BA2" w:rsidRDefault="008D12C6" w:rsidP="00590B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14.12.2022 </w:t>
            </w:r>
            <w:r w:rsidRPr="0059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0BA2" w:rsidRDefault="008D12C6" w:rsidP="00590B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Куксенккова</w:t>
            </w:r>
            <w:proofErr w:type="spellEnd"/>
            <w:r w:rsidRPr="0059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аталья </w:t>
            </w:r>
            <w:r w:rsidRPr="00590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ладимировна,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590BA2" w:rsidRDefault="008D12C6" w:rsidP="00590B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«Деятельность педагога в сфере социальной адаптации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«09» июня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Межрегиональная общественная организация СОЮЗ педагогов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 развивающей деятельности дошкольников в ДОО: методическое сопровождение и контроль процесса»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«16» июня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педагогических технологий как средство повышения качества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«17» июня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 методик по семейному воспитанию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«Обновление содержания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технологий дополнительного образования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«27» июля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«Алгоритм сопровождения детей с ОВЗ и детей-инвалидов в ДОО: секреты, правила создания адаптированной программы и успешные образовательные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«11» августа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«Учебный план: изменения в обновлённый ФГОС»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«23» августа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«Технологии реализации дополнительных общеразвивающих программ для детей дошкольного возраста»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«6» сентября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«Развивающая предметно-пространственная среда в группах детей раннего возраста»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«8» сентября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«Организация и контроль развивающей деятельности дошкольников в ДОО: познавательно-исследовательская деятельность как сквозной механизм развития»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«15» сентября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«Воспитание как часть дополнительной общеразвивающей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«20» сентября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«Алгоритм создания условий для детей с ОВЗ и детей-инвалидов в дошкольной образовательной организации: успешные образовательные практики»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«6» октября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контроль развивающей деятельности </w:t>
            </w:r>
            <w:r w:rsidRPr="003E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 в ДОО: игра как сквозной механизм развития»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«13» октября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Ассоциация руководителей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«Игрушки в развивающей предметно-пространственной среде ДОО»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«27» октября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детей с ОВЗ и детей-инвалидов в дошкольной образовательной организации»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</w:rPr>
              <w:t>«1» ноября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«Федеральная образовательная программа дошкольного образования как стратегический ориентир образовательной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«27» декабря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3E6563" w:rsidRDefault="008D12C6" w:rsidP="00516A8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9B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«Алгоритм сопровождения детей с ОВЗ и детей-инвалидов в ДОО: секреты, правила создания адаптированной программы и успешные образовательные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«11» августа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Путкова</w:t>
            </w:r>
            <w:proofErr w:type="spellEnd"/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арина 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лександровна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9B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«Организация и контроль развивающей деятельности дошкольников в ДОО: игра как сквозной механизм развития»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«13» октября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Путкова</w:t>
            </w:r>
            <w:proofErr w:type="spellEnd"/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арина 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лександровна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9B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«Создание условий для детей с ОВЗ и детей-инвалидов в ДОО»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«01» ноября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Путкова</w:t>
            </w:r>
            <w:proofErr w:type="spellEnd"/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арина 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лександровна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9B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«Современные подходы к воспитанию детей в условиях реализации ФГОС. Эффективное взаимодействие детского сада и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672DD2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«02» декабря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Путкова</w:t>
            </w:r>
            <w:proofErr w:type="spellEnd"/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арина 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лександровна</w:t>
            </w: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9B63C8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Автор методик по семейному воспитанию </w:t>
            </w:r>
            <w:proofErr w:type="spellStart"/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Метенова</w:t>
            </w:r>
            <w:proofErr w:type="spellEnd"/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08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0859AE" w:rsidRDefault="008D12C6" w:rsidP="0008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Многофункциональный подход к обучению чтению у детей с ОВЗ с использованием интерактивных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0859AE" w:rsidRDefault="008D12C6" w:rsidP="000859A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0859AE" w:rsidRDefault="008D12C6" w:rsidP="000859A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8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0859AE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2C6" w:rsidRPr="00590BA2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08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0859AE" w:rsidRDefault="008D12C6" w:rsidP="0008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Встраивание проектной работы в образовательной организации, реализуемой в рамках ФГОС, в экосистему </w:t>
            </w:r>
            <w:r w:rsidRPr="000859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проектного сотрудничества Стратегии научно-технического развития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0859AE" w:rsidRDefault="008D12C6" w:rsidP="000859A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0859AE" w:rsidRDefault="008D12C6" w:rsidP="000859A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8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F4EB6" w:rsidRDefault="008D12C6" w:rsidP="000859AE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08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20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08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Актуальные вопросы воспитания и образования ребёнка (консультация)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0859A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0859A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F4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0859AE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20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452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F4520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Профилактика ВИЧ-инфекции в сфере труда»</w:t>
            </w:r>
          </w:p>
          <w:p w:rsidR="008D12C6" w:rsidRPr="00F45200" w:rsidRDefault="008D12C6" w:rsidP="00F45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декабря 2022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Скутина</w:t>
            </w:r>
            <w:proofErr w:type="spellEnd"/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Алена Михайловна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200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20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Мозаика как игровая технология с дошкольниками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13.01.2023</w:t>
            </w:r>
          </w:p>
          <w:p w:rsidR="008D12C6" w:rsidRPr="00F45200" w:rsidRDefault="008D12C6" w:rsidP="00F4520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Скутина</w:t>
            </w:r>
            <w:proofErr w:type="spellEnd"/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Алена Михайловна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20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20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Использование современных педагогических технологий как средство повышения качества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16.06.2022г </w:t>
            </w:r>
          </w:p>
          <w:p w:rsidR="008D12C6" w:rsidRPr="00F45200" w:rsidRDefault="008D12C6" w:rsidP="00F4520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Скутина</w:t>
            </w:r>
            <w:proofErr w:type="spellEnd"/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Алена Михайловна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20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4520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«Организация развивающей деятельности дошкольников в ДОО: методическое сопровождение и контроль процесса»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F452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16.07.2022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Скутина</w:t>
            </w:r>
            <w:proofErr w:type="spellEnd"/>
            <w:r w:rsidRPr="00F452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Алена Михайловна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F45200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2E0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2E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70C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«</w:t>
            </w:r>
            <w:r w:rsidRPr="002E0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развивающей деятельности дошкольников в ДОО: методическое сопровождение и контроль процесса»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2E070C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16июня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2E070C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2E070C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9" w:history="1">
              <w:r w:rsidRPr="0084004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EA2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«Алгоритм сопровождения детей с ОВЗ и детей-инвалидов в ДОО: секреты, правила создания адаптированной программы и успешные образовательные практики»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11августа2022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0" w:history="1">
              <w:r w:rsidRPr="0084004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EA2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«Обеспечение объективности ВСОКО»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20октября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1" w:history="1">
              <w:r w:rsidRPr="0084004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EA2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70C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«</w:t>
            </w:r>
            <w:r w:rsidRPr="002E0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педагогов и родителей в ДОО: болевые точки и пути решения»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20октября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2" w:history="1">
              <w:r w:rsidRPr="0084004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EA2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«Игрушки в развивающей предметно-пространственной среде ДОО»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3" w:history="1">
              <w:r w:rsidRPr="0084004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EA2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условий для детей с ОВЗ и детей-инвалидов в дошкольной образовательной организации»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1ноября2022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4" w:history="1">
              <w:r w:rsidRPr="0084004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F45200" w:rsidRDefault="008D12C6" w:rsidP="00EA2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ВИЧ-инфекции в сфере труда»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14декабря </w:t>
            </w: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2E070C" w:rsidRDefault="008D12C6" w:rsidP="00EA28A0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E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9D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FC5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«Профилактика ВИЧ-</w:t>
            </w:r>
            <w:r w:rsidRPr="009D6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инфекции в сфере труда»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14.12.2022г.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Светлана </w:t>
            </w: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Павловна 1КК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9D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«Как быть востребованным педагогом, обучая детей чтению»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Август2022г.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9B6AEA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  <w:hyperlink r:id="rId75" w:history="1">
              <w:r w:rsidR="008D12C6" w:rsidRPr="009D61C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www.mamaznayka.ru</w:t>
              </w:r>
            </w:hyperlink>
            <w:r w:rsidR="008D12C6"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9D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«Деятельность педагога в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фере социальной адаптации детей</w:t>
            </w:r>
            <w:r w:rsidRPr="009D6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(4часа)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09.06.2022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9D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«Доступная среда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D6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9D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«Мнемотехника для детей 6-9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D6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19.10.2022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9B6AEA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8D12C6" w:rsidRPr="009D61C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www</w:t>
              </w:r>
              <w:r w:rsidR="008D12C6" w:rsidRPr="009D61C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8D12C6" w:rsidRPr="009D61C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pedagog</w:t>
              </w:r>
              <w:r w:rsidR="008D12C6" w:rsidRPr="009D61C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8D12C6" w:rsidRPr="009D61C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r w:rsidR="008D12C6" w:rsidRPr="009D61C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8D12C6" w:rsidRPr="009D61C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com</w:t>
              </w:r>
            </w:hyperlink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9D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«Воспитатели России-10 лет в авангарде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 1КК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9D61C5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C6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E132A" w:rsidRDefault="008D12C6" w:rsidP="00C6059A">
            <w:pPr>
              <w:rPr>
                <w:rFonts w:ascii="Times New Roman" w:hAnsi="Times New Roman"/>
                <w:sz w:val="24"/>
                <w:szCs w:val="24"/>
              </w:rPr>
            </w:pPr>
            <w:r w:rsidRPr="00DE132A">
              <w:rPr>
                <w:rFonts w:ascii="Times New Roman" w:hAnsi="Times New Roman"/>
                <w:sz w:val="24"/>
                <w:szCs w:val="24"/>
              </w:rPr>
              <w:t> «Образование и воспитание»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E132A" w:rsidRDefault="008D12C6" w:rsidP="00C6059A">
            <w:pPr>
              <w:rPr>
                <w:rFonts w:ascii="Times New Roman" w:hAnsi="Times New Roman"/>
                <w:sz w:val="24"/>
                <w:szCs w:val="24"/>
              </w:rPr>
            </w:pPr>
            <w:r w:rsidRPr="00DE132A">
              <w:rPr>
                <w:rFonts w:ascii="Times New Roman" w:hAnsi="Times New Roman"/>
                <w:sz w:val="24"/>
                <w:szCs w:val="24"/>
              </w:rPr>
              <w:t> Июнь,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E132A" w:rsidRDefault="008D12C6" w:rsidP="00C6059A">
            <w:pPr>
              <w:rPr>
                <w:rFonts w:ascii="Times New Roman" w:hAnsi="Times New Roman"/>
                <w:sz w:val="24"/>
                <w:szCs w:val="24"/>
              </w:rPr>
            </w:pPr>
            <w:r w:rsidRPr="00DE132A">
              <w:rPr>
                <w:rFonts w:ascii="Times New Roman" w:hAnsi="Times New Roman"/>
                <w:sz w:val="24"/>
                <w:szCs w:val="24"/>
              </w:rPr>
              <w:t>Юдичева Юлия Михайловна, 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C6059A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D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C6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E132A" w:rsidRDefault="008D12C6" w:rsidP="00C6059A">
            <w:pPr>
              <w:rPr>
                <w:rFonts w:ascii="Times New Roman" w:hAnsi="Times New Roman"/>
                <w:sz w:val="24"/>
                <w:szCs w:val="24"/>
              </w:rPr>
            </w:pPr>
            <w:r w:rsidRPr="00DE132A">
              <w:rPr>
                <w:rFonts w:ascii="Times New Roman" w:hAnsi="Times New Roman"/>
                <w:sz w:val="24"/>
                <w:szCs w:val="24"/>
              </w:rPr>
              <w:t> Профилактика СПИДа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E132A" w:rsidRDefault="008D12C6" w:rsidP="00C6059A">
            <w:pPr>
              <w:rPr>
                <w:rFonts w:ascii="Times New Roman" w:hAnsi="Times New Roman"/>
                <w:sz w:val="24"/>
                <w:szCs w:val="24"/>
              </w:rPr>
            </w:pPr>
            <w:r w:rsidRPr="00DE132A">
              <w:rPr>
                <w:rFonts w:ascii="Times New Roman" w:hAnsi="Times New Roman"/>
                <w:sz w:val="24"/>
                <w:szCs w:val="24"/>
              </w:rPr>
              <w:t> Январь,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E132A" w:rsidRDefault="008D12C6" w:rsidP="00C6059A">
            <w:pPr>
              <w:rPr>
                <w:rFonts w:ascii="Times New Roman" w:hAnsi="Times New Roman"/>
                <w:sz w:val="24"/>
                <w:szCs w:val="24"/>
              </w:rPr>
            </w:pPr>
            <w:r w:rsidRPr="00DE132A">
              <w:rPr>
                <w:rFonts w:ascii="Times New Roman" w:hAnsi="Times New Roman"/>
                <w:sz w:val="24"/>
                <w:szCs w:val="24"/>
              </w:rPr>
              <w:t>Юдичева Юлия Михайловна, 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C6059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C6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E132A" w:rsidRDefault="008D12C6" w:rsidP="00C605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«Переход на ФОП 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E132A" w:rsidRDefault="008D12C6" w:rsidP="00C605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E132A" w:rsidRDefault="008D12C6" w:rsidP="00C60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Хидирбекова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Александровна,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9D61C5" w:rsidRDefault="008D12C6" w:rsidP="00C6059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Учебный центр профессиональной переподготовки и повышения квалификации "Знания"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CA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CA7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57A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«Обучение детей чтению»</w:t>
            </w:r>
          </w:p>
          <w:p w:rsidR="008D12C6" w:rsidRPr="008C7CA8" w:rsidRDefault="008D12C6" w:rsidP="00CA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57ABD" w:rsidRDefault="008D12C6" w:rsidP="00CA7F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D57ABD" w:rsidRDefault="008D12C6" w:rsidP="00CA7F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57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Скутина</w:t>
            </w:r>
            <w:proofErr w:type="spellEnd"/>
            <w:r w:rsidRPr="00D57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Алена Михайловна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A7F62" w:rsidRDefault="008D12C6" w:rsidP="00CA7F62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lang w:eastAsia="ru-RU"/>
              </w:rPr>
            </w:pPr>
            <w:r w:rsidRPr="00D57AB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hyperlink r:id="rId77" w:history="1">
              <w:r w:rsidRPr="006608B6">
                <w:rPr>
                  <w:rStyle w:val="a5"/>
                  <w:rFonts w:ascii="Times New Roman" w:eastAsia="Times New Roman" w:hAnsi="Times New Roman" w:cs="Times New Roman"/>
                  <w:lang w:val="en-US" w:eastAsia="ru-RU"/>
                </w:rPr>
                <w:t>www.MAMAZNAYKA.RU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CA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A7F62" w:rsidRDefault="008D12C6" w:rsidP="00CA7F6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CA7F6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CA7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Мозаика как игровая технология с дошкольниками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A7F62" w:rsidRDefault="008D12C6" w:rsidP="00CA7F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13.01.2023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A7F62" w:rsidRDefault="008D12C6" w:rsidP="00CA7F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A7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Скутина</w:t>
            </w:r>
            <w:proofErr w:type="spellEnd"/>
            <w:r w:rsidRPr="00CA7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Алена Михайловна,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A7F62" w:rsidRDefault="008D12C6" w:rsidP="00CA7F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hyperlink r:id="rId78" w:history="1">
              <w:r w:rsidRPr="00CA7F6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www.biblioclub.ru</w:t>
              </w:r>
            </w:hyperlink>
            <w:r w:rsidRPr="00CA7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CA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A7F62" w:rsidRDefault="008D12C6" w:rsidP="00CA7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7F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«Развитие мелкой моторики и зрительно-моторной координации у детей при подготовке к школе»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A7F62" w:rsidRDefault="008D12C6" w:rsidP="00CA7F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3.02.2023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A7F62" w:rsidRDefault="008D12C6" w:rsidP="00CA7F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A7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Скутина</w:t>
            </w:r>
            <w:proofErr w:type="spellEnd"/>
            <w:r w:rsidRPr="00CA7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Алена Михайловна, 1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CA7F62" w:rsidRDefault="009B6AEA" w:rsidP="00CA7F62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79" w:history="1">
              <w:r w:rsidR="008D12C6" w:rsidRPr="00CA7F6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www.biblioclub.ru</w:t>
              </w:r>
            </w:hyperlink>
            <w:r w:rsidR="008D12C6" w:rsidRPr="00CA7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A3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A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Социальное, эстетическое и патриотическое воспитание в условиях реализации 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05.04.2023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Сагдуллина</w:t>
            </w:r>
            <w:proofErr w:type="spellEnd"/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Людмила Дмитриевна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E96A3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A3E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A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Сюжетно-ролевая игра как средство развития креативности детей дошкольного и младшего 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31.03.2023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Сагдуллина</w:t>
            </w:r>
            <w:proofErr w:type="spellEnd"/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Людмила Дмитриевна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E96A3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A3E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33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6A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Как работать с проблемными детьми в ДОО и НОО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04.04.2023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Сагдуллина</w:t>
            </w:r>
            <w:proofErr w:type="spellEnd"/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Людмила Дмитриевна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E96A3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A3E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33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96A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Эффективное развитие лексической базы у </w:t>
            </w:r>
            <w:proofErr w:type="spellStart"/>
            <w:r w:rsidRPr="00E96A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детейс</w:t>
            </w:r>
            <w:proofErr w:type="spellEnd"/>
            <w:r w:rsidRPr="00E96A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96A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ЗПР и ОНР с помощью компьютерных игровых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29.03.2023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E96A3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Сагдуллина</w:t>
            </w:r>
            <w:proofErr w:type="spellEnd"/>
            <w:r w:rsidRPr="00E96A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Людмила Дмитриевна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Default="008D12C6" w:rsidP="00E96A3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43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37539" w:rsidRDefault="008D12C6" w:rsidP="00437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539">
              <w:rPr>
                <w:rFonts w:ascii="Times New Roman" w:eastAsia="Times New Roman" w:hAnsi="Times New Roman" w:cs="Times New Roman"/>
                <w:sz w:val="24"/>
                <w:szCs w:val="24"/>
              </w:rPr>
              <w:t>Кубик Зайцева: практические приёмы и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37539" w:rsidRDefault="008D12C6" w:rsidP="00437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539">
              <w:rPr>
                <w:rFonts w:ascii="Times New Roman" w:eastAsia="Times New Roman" w:hAnsi="Times New Roman" w:cs="Times New Roman"/>
                <w:sz w:val="24"/>
                <w:szCs w:val="24"/>
              </w:rPr>
              <w:t>11.02.2023г.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37539" w:rsidRDefault="008D12C6" w:rsidP="00437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539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Наталья Андреевна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37539" w:rsidRDefault="009B6AEA" w:rsidP="00437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>
              <w:r w:rsidR="008D12C6" w:rsidRPr="0043753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https://mcoip.ru/</w:t>
              </w:r>
            </w:hyperlink>
            <w:r w:rsidR="008D12C6" w:rsidRPr="00437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12C6" w:rsidRPr="00F45200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E96A3E" w:rsidRDefault="008D12C6" w:rsidP="0043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37539" w:rsidRDefault="008D12C6" w:rsidP="00437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53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моторики и графических навыков у детей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37539" w:rsidRDefault="008D12C6" w:rsidP="00437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539">
              <w:rPr>
                <w:rFonts w:ascii="Times New Roman" w:eastAsia="Times New Roman" w:hAnsi="Times New Roman" w:cs="Times New Roman"/>
                <w:sz w:val="24"/>
                <w:szCs w:val="24"/>
              </w:rPr>
              <w:t>13.02.2023г.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37539" w:rsidRDefault="008D12C6" w:rsidP="00437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539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Наталья Андреевна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437539" w:rsidRDefault="009B6AEA" w:rsidP="00437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>
              <w:r w:rsidR="008D12C6" w:rsidRPr="0043753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https://solncesvet.ru/</w:t>
              </w:r>
            </w:hyperlink>
            <w:r w:rsidR="008D12C6" w:rsidRPr="00437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12C6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«Формирование предпосылок функциональной грамотности на уровне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января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Шамкаева</w:t>
            </w:r>
            <w:proofErr w:type="spellEnd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9B6AEA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2" w:history="1">
              <w:r w:rsidR="008D12C6" w:rsidRPr="00C2342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https://educationmanagers.ru/</w:t>
              </w:r>
            </w:hyperlink>
            <w:r w:rsid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«Игрушки в развивающей предметно-пространственной среде дошкольной образовательной организации»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февраля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Шамкаева</w:t>
            </w:r>
            <w:proofErr w:type="spellEnd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9B6AEA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" w:history="1">
              <w:r w:rsidR="008D12C6" w:rsidRPr="00C2342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https://educationmanagers.ru/</w:t>
              </w:r>
            </w:hyperlink>
            <w:r w:rsid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«Дополнительное образование детей дошкольного возраста: обновление общеразвивающих программ-2023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февраля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Шамкаева</w:t>
            </w:r>
            <w:proofErr w:type="spellEnd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84" w:history="1">
              <w:r w:rsidRPr="00C2342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sz w:val="24"/>
                <w:szCs w:val="24"/>
              </w:rPr>
              <w:t>«Федеральные основные общеобразовательные программы: статус, разработка, утверждение»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Шамкаева</w:t>
            </w:r>
            <w:proofErr w:type="spellEnd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85" w:history="1">
              <w:r w:rsidRPr="00C2342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sz w:val="24"/>
                <w:szCs w:val="24"/>
              </w:rPr>
              <w:t>«Воспитание как часть дополнительной общеразвивающей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Шамкаева</w:t>
            </w:r>
            <w:proofErr w:type="spellEnd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9B6AEA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6" w:history="1">
              <w:r w:rsidR="008D12C6" w:rsidRPr="00C2342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https://educationmanagers.ru/</w:t>
              </w:r>
            </w:hyperlink>
            <w:r w:rsid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sz w:val="24"/>
                <w:szCs w:val="24"/>
              </w:rPr>
              <w:t>«Воспитание-неотъемлемая составляющая дополнительного образования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sz w:val="24"/>
                <w:szCs w:val="24"/>
              </w:rPr>
              <w:t>9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Шамкаева</w:t>
            </w:r>
            <w:proofErr w:type="spellEnd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9B6AEA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8D12C6" w:rsidRPr="00C2342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https://educationmanagers.ru/</w:t>
              </w:r>
            </w:hyperlink>
            <w:r w:rsid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12C6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sz w:val="24"/>
                <w:szCs w:val="24"/>
              </w:rPr>
              <w:t xml:space="preserve">«Электронная газета для родителей, как эффективная форма педагогического </w:t>
            </w:r>
            <w:r w:rsidRPr="008D1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Шамкаева</w:t>
            </w:r>
            <w:proofErr w:type="spellEnd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2C6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 у детей с помощью ребусов»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2C6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Шамкаева</w:t>
            </w:r>
            <w:proofErr w:type="spellEnd"/>
            <w:r w:rsidRPr="008D1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2C6" w:rsidRPr="008D12C6" w:rsidRDefault="008D12C6" w:rsidP="008D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D2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8D12C6" w:rsidRDefault="00672DD2" w:rsidP="0067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4F4EB6" w:rsidRDefault="00672DD2" w:rsidP="00672D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«Игрушки в развивающей предметно-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  среде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дошкольной образовательной организации»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4F4EB6" w:rsidRDefault="00672DD2" w:rsidP="00672DD2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«02» февраля 2023г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4F4EB6" w:rsidRDefault="00672DD2" w:rsidP="00672D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Путкова</w:t>
            </w:r>
            <w:proofErr w:type="spellEnd"/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арина 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лександровна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4F4EB6" w:rsidRDefault="00672DD2" w:rsidP="00672DD2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672DD2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8D12C6" w:rsidRDefault="00672DD2" w:rsidP="0067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A51BD8" w:rsidRDefault="00672DD2" w:rsidP="00672D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«Федеральная образовательная программа дошкольного образования: инструкция по применению»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A51BD8" w:rsidRDefault="00672DD2" w:rsidP="00672DD2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«14» февраля 2023г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4F4EB6" w:rsidRDefault="00672DD2" w:rsidP="00672D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Путкова</w:t>
            </w:r>
            <w:proofErr w:type="spellEnd"/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арина 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лександровна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A51BD8" w:rsidRDefault="00672DD2" w:rsidP="00672DD2">
            <w:pPr>
              <w:spacing w:after="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86C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672DD2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8D12C6" w:rsidRDefault="00672DD2" w:rsidP="0067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83263A" w:rsidRDefault="00672DD2" w:rsidP="00672D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2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«Федеральные основные общеобразовательные программы: статус, разработка, утверждение»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9A486C" w:rsidRDefault="00672DD2" w:rsidP="00672DD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263A">
              <w:rPr>
                <w:rFonts w:ascii="Times New Roman" w:hAnsi="Times New Roman" w:cs="Times New Roman"/>
                <w:sz w:val="24"/>
                <w:szCs w:val="24"/>
              </w:rPr>
              <w:t>«16» февраля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4F4EB6" w:rsidRDefault="00672DD2" w:rsidP="00672D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Путкова</w:t>
            </w:r>
            <w:proofErr w:type="spellEnd"/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арина 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лександровна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D2" w:rsidRPr="009A486C" w:rsidRDefault="00672DD2" w:rsidP="00672DD2">
            <w:pPr>
              <w:spacing w:after="0" w:line="330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3263A"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E24D1C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C" w:rsidRPr="008D12C6" w:rsidRDefault="00E24D1C" w:rsidP="00E2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C" w:rsidRPr="00F9167E" w:rsidRDefault="00E24D1C" w:rsidP="00E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1"/>
                <w:szCs w:val="21"/>
                <w:lang w:eastAsia="ru-RU"/>
              </w:rPr>
              <w:t xml:space="preserve">Всероссийский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555555"/>
                <w:sz w:val="21"/>
                <w:szCs w:val="21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555555"/>
                <w:sz w:val="21"/>
                <w:szCs w:val="21"/>
                <w:lang w:eastAsia="ru-RU"/>
              </w:rPr>
              <w:t xml:space="preserve"> «Федеральная образовательная программа дошкольного образования: формирование основ гражданской и культурной идентичности дошкольника»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C" w:rsidRPr="00F9167E" w:rsidRDefault="00E24D1C" w:rsidP="00E24D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F9167E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06.02.2023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C" w:rsidRPr="00F9167E" w:rsidRDefault="00E24D1C" w:rsidP="00E24D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F9167E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Кононова Татьяна Ивановна, 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C" w:rsidRPr="00F9167E" w:rsidRDefault="00E24D1C" w:rsidP="00E24D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F9167E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hyperlink r:id="rId88" w:tgtFrame="_blank" w:history="1">
              <w:r w:rsidRPr="005461DB">
                <w:rPr>
                  <w:rStyle w:val="a5"/>
                  <w:rFonts w:ascii="Times New Roman" w:eastAsia="Times New Roman" w:hAnsi="Times New Roman" w:cs="Times New Roman"/>
                  <w:color w:val="auto"/>
                  <w:sz w:val="21"/>
                  <w:szCs w:val="21"/>
                  <w:lang w:eastAsia="ru-RU"/>
                </w:rPr>
                <w:t>https://uchitel.club/events/federalnaya-obrazovatelnaya-programma-doskolnogo-obrazovaniya-vospitatelnye-obucayushhie-i-razvivayushhie-zadaci-pedagogiceskoi-raboty/</w:t>
              </w:r>
            </w:hyperlink>
          </w:p>
        </w:tc>
      </w:tr>
      <w:tr w:rsidR="00E24D1C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C" w:rsidRPr="008D12C6" w:rsidRDefault="00E24D1C" w:rsidP="00E24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C" w:rsidRPr="00F9167E" w:rsidRDefault="00E24D1C" w:rsidP="00E24D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Всероссийский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«Развитие мелкой моторики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графомоторных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навыков у детей дошкольного возраста»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C" w:rsidRPr="00F9167E" w:rsidRDefault="00E24D1C" w:rsidP="00E24D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F9167E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26.04.2023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C" w:rsidRPr="00F9167E" w:rsidRDefault="00E24D1C" w:rsidP="00E24D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F9167E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Кононова Татьяна Ивановна, 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1C" w:rsidRPr="00F9167E" w:rsidRDefault="00E24D1C" w:rsidP="00E24D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F9167E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9A623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https://solncesvet.ru/webinar/razvitie-melkoy-motoriki-i-grafomotornyh-navykov-u-detey-doshkolnogo-vozrasta/</w:t>
            </w:r>
          </w:p>
        </w:tc>
      </w:tr>
      <w:tr w:rsidR="009B6AEA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8D12C6" w:rsidRDefault="009B6AEA" w:rsidP="009B6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«Технология проблемного обучения как средство развития познавательной активности детей дошкольного возраста»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января 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Апрель ассоциация педагогов России</w:t>
            </w:r>
          </w:p>
        </w:tc>
      </w:tr>
      <w:tr w:rsidR="009B6AEA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8D12C6" w:rsidRDefault="009B6AEA" w:rsidP="009B6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«Игрушки в развивающей предметно-пространственной среде дошкольной образовательной организации»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февраля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  <w:tr w:rsidR="009B6AEA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8D12C6" w:rsidRDefault="009B6AEA" w:rsidP="009B6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«Дополнительное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детей дошкольного возраста: обновление общеразвивающих программ – 2023»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февраля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Ассоциация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 образовательной организации</w:t>
            </w:r>
          </w:p>
        </w:tc>
      </w:tr>
      <w:tr w:rsidR="009B6AEA" w:rsidRPr="008D12C6" w:rsidTr="008D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8D12C6" w:rsidRDefault="009B6AEA" w:rsidP="009B6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613EBA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3EBA">
              <w:rPr>
                <w:rFonts w:ascii="Times New Roman" w:hAnsi="Times New Roman" w:cs="Times New Roman"/>
              </w:rPr>
              <w:t>«Федеральная образовательная программа дошкольного образования. Проектируем содержательный раздел программы ДОО»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613EBA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613EBA">
              <w:rPr>
                <w:rFonts w:ascii="Times New Roman" w:hAnsi="Times New Roman" w:cs="Times New Roman"/>
              </w:rPr>
              <w:t xml:space="preserve"> марта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Панькова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алерьевна, без 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EA" w:rsidRPr="003E6563" w:rsidRDefault="009B6AEA" w:rsidP="009B6AEA">
            <w:pPr>
              <w:spacing w:after="0" w:line="3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5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Ассоциация руководителей образовательной организации</w:t>
            </w:r>
          </w:p>
        </w:tc>
      </w:tr>
    </w:tbl>
    <w:p w:rsidR="008A1C0A" w:rsidRPr="008D12C6" w:rsidRDefault="008A1C0A" w:rsidP="00516A8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1C0A" w:rsidRPr="008D1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C2"/>
    <w:rsid w:val="000859AE"/>
    <w:rsid w:val="000B0674"/>
    <w:rsid w:val="000F69D5"/>
    <w:rsid w:val="00126C0A"/>
    <w:rsid w:val="00210CB2"/>
    <w:rsid w:val="002A4A1D"/>
    <w:rsid w:val="002C31A6"/>
    <w:rsid w:val="002E070C"/>
    <w:rsid w:val="00382A80"/>
    <w:rsid w:val="00384C9E"/>
    <w:rsid w:val="0038539C"/>
    <w:rsid w:val="00413D29"/>
    <w:rsid w:val="00437539"/>
    <w:rsid w:val="00466A28"/>
    <w:rsid w:val="0048231E"/>
    <w:rsid w:val="00486AC2"/>
    <w:rsid w:val="004E1E5B"/>
    <w:rsid w:val="004F7E8D"/>
    <w:rsid w:val="00501AF8"/>
    <w:rsid w:val="00516A8A"/>
    <w:rsid w:val="00590B2E"/>
    <w:rsid w:val="00590BA2"/>
    <w:rsid w:val="00593376"/>
    <w:rsid w:val="006134A3"/>
    <w:rsid w:val="00631F3D"/>
    <w:rsid w:val="00672DD2"/>
    <w:rsid w:val="00762CA0"/>
    <w:rsid w:val="00764C70"/>
    <w:rsid w:val="00865051"/>
    <w:rsid w:val="00867E49"/>
    <w:rsid w:val="00876C7F"/>
    <w:rsid w:val="008A1C0A"/>
    <w:rsid w:val="008D12C6"/>
    <w:rsid w:val="00904EB5"/>
    <w:rsid w:val="00960C99"/>
    <w:rsid w:val="009B63C8"/>
    <w:rsid w:val="009B6AEA"/>
    <w:rsid w:val="009D61C5"/>
    <w:rsid w:val="00A11228"/>
    <w:rsid w:val="00A2475C"/>
    <w:rsid w:val="00A5588A"/>
    <w:rsid w:val="00AD2140"/>
    <w:rsid w:val="00B860E5"/>
    <w:rsid w:val="00BB7B9D"/>
    <w:rsid w:val="00BD3B9C"/>
    <w:rsid w:val="00C6059A"/>
    <w:rsid w:val="00C6744C"/>
    <w:rsid w:val="00CA7F62"/>
    <w:rsid w:val="00CC531F"/>
    <w:rsid w:val="00D65014"/>
    <w:rsid w:val="00D7603A"/>
    <w:rsid w:val="00DB06CF"/>
    <w:rsid w:val="00DB435E"/>
    <w:rsid w:val="00DD7B1E"/>
    <w:rsid w:val="00E24D1C"/>
    <w:rsid w:val="00E66F8A"/>
    <w:rsid w:val="00E96A3E"/>
    <w:rsid w:val="00EA28A0"/>
    <w:rsid w:val="00EC3A38"/>
    <w:rsid w:val="00EE2C71"/>
    <w:rsid w:val="00F45200"/>
    <w:rsid w:val="00F92CD9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3F5FE-EDFB-4089-9477-EB22653B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6AC2"/>
    <w:rPr>
      <w:b/>
      <w:bCs/>
    </w:rPr>
  </w:style>
  <w:style w:type="character" w:styleId="a5">
    <w:name w:val="Hyperlink"/>
    <w:basedOn w:val="a0"/>
    <w:uiPriority w:val="99"/>
    <w:unhideWhenUsed/>
    <w:rsid w:val="00762C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3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1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3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hool-detsad.ru" TargetMode="External"/><Relationship Id="rId18" Type="http://schemas.openxmlformats.org/officeDocument/2006/relationships/hyperlink" Target="https://www.school-detsad.ru/" TargetMode="External"/><Relationship Id="rId26" Type="http://schemas.openxmlformats.org/officeDocument/2006/relationships/hyperlink" Target="https://www.school-detsad.ru/" TargetMode="External"/><Relationship Id="rId39" Type="http://schemas.openxmlformats.org/officeDocument/2006/relationships/hyperlink" Target="https://mersibo.ru/" TargetMode="External"/><Relationship Id="rId21" Type="http://schemas.openxmlformats.org/officeDocument/2006/relationships/hyperlink" Target="https://www.school-detsad.ru/" TargetMode="External"/><Relationship Id="rId34" Type="http://schemas.openxmlformats.org/officeDocument/2006/relationships/hyperlink" Target="https://www.educationmanagers.ru/" TargetMode="External"/><Relationship Id="rId42" Type="http://schemas.openxmlformats.org/officeDocument/2006/relationships/hyperlink" Target="https://mersibo.ru/" TargetMode="External"/><Relationship Id="rId47" Type="http://schemas.openxmlformats.org/officeDocument/2006/relationships/hyperlink" Target="https://mersibo.ru/" TargetMode="External"/><Relationship Id="rId50" Type="http://schemas.openxmlformats.org/officeDocument/2006/relationships/hyperlink" Target="https://mersibo.ru/" TargetMode="External"/><Relationship Id="rId55" Type="http://schemas.openxmlformats.org/officeDocument/2006/relationships/hyperlink" Target="https://mersibo.ru/" TargetMode="External"/><Relationship Id="rId63" Type="http://schemas.openxmlformats.org/officeDocument/2006/relationships/hyperlink" Target="https://mersibo.ru/" TargetMode="External"/><Relationship Id="rId68" Type="http://schemas.openxmlformats.org/officeDocument/2006/relationships/hyperlink" Target="http://www.s-ba.ru" TargetMode="External"/><Relationship Id="rId76" Type="http://schemas.openxmlformats.org/officeDocument/2006/relationships/hyperlink" Target="http://www.pedagog.ru.com" TargetMode="External"/><Relationship Id="rId84" Type="http://schemas.openxmlformats.org/officeDocument/2006/relationships/hyperlink" Target="https://educationmanagers.ru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www.school-detsad.ru/" TargetMode="External"/><Relationship Id="rId71" Type="http://schemas.openxmlformats.org/officeDocument/2006/relationships/hyperlink" Target="https://educationmanager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edagog.ru.com/p/vebinar" TargetMode="External"/><Relationship Id="rId29" Type="http://schemas.openxmlformats.org/officeDocument/2006/relationships/hyperlink" Target="https://www.school-detsad.ru/" TargetMode="External"/><Relationship Id="rId11" Type="http://schemas.openxmlformats.org/officeDocument/2006/relationships/hyperlink" Target="http://school-detsad.ru/region" TargetMode="External"/><Relationship Id="rId24" Type="http://schemas.openxmlformats.org/officeDocument/2006/relationships/hyperlink" Target="https://www.school-detsad.ru/" TargetMode="External"/><Relationship Id="rId32" Type="http://schemas.openxmlformats.org/officeDocument/2006/relationships/hyperlink" Target="https://www.school-detsad.ru/" TargetMode="External"/><Relationship Id="rId37" Type="http://schemas.openxmlformats.org/officeDocument/2006/relationships/hyperlink" Target="https://preschools.ru/online/web240123/" TargetMode="External"/><Relationship Id="rId40" Type="http://schemas.openxmlformats.org/officeDocument/2006/relationships/hyperlink" Target="https://mersibo.ru" TargetMode="External"/><Relationship Id="rId45" Type="http://schemas.openxmlformats.org/officeDocument/2006/relationships/hyperlink" Target="https://mersibo.ru" TargetMode="External"/><Relationship Id="rId53" Type="http://schemas.openxmlformats.org/officeDocument/2006/relationships/hyperlink" Target="mailto:orgkomitet.zitimo@gmail.com" TargetMode="External"/><Relationship Id="rId58" Type="http://schemas.openxmlformats.org/officeDocument/2006/relationships/hyperlink" Target="https://mersibo.ru/" TargetMode="External"/><Relationship Id="rId66" Type="http://schemas.openxmlformats.org/officeDocument/2006/relationships/hyperlink" Target="http://www.livehiv.ru" TargetMode="External"/><Relationship Id="rId74" Type="http://schemas.openxmlformats.org/officeDocument/2006/relationships/hyperlink" Target="https://educationmanagers.ru/" TargetMode="External"/><Relationship Id="rId79" Type="http://schemas.openxmlformats.org/officeDocument/2006/relationships/hyperlink" Target="http://www.biblioclub.ru" TargetMode="External"/><Relationship Id="rId87" Type="http://schemas.openxmlformats.org/officeDocument/2006/relationships/hyperlink" Target="https://educationmanagers.ru/" TargetMode="External"/><Relationship Id="rId5" Type="http://schemas.openxmlformats.org/officeDocument/2006/relationships/hyperlink" Target="http://rusacademedu.ru/" TargetMode="External"/><Relationship Id="rId61" Type="http://schemas.openxmlformats.org/officeDocument/2006/relationships/hyperlink" Target="https://mersibo.ru/" TargetMode="External"/><Relationship Id="rId82" Type="http://schemas.openxmlformats.org/officeDocument/2006/relationships/hyperlink" Target="https://educationmanagers.ru/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www.school-detsad.ru/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www.prodlenka.org/diploms" TargetMode="External"/><Relationship Id="rId14" Type="http://schemas.openxmlformats.org/officeDocument/2006/relationships/hyperlink" Target="https://www.prodlenka.org/profile/courses" TargetMode="External"/><Relationship Id="rId22" Type="http://schemas.openxmlformats.org/officeDocument/2006/relationships/hyperlink" Target="https://www.school-detsad.ru/" TargetMode="External"/><Relationship Id="rId27" Type="http://schemas.openxmlformats.org/officeDocument/2006/relationships/hyperlink" Target="https://www.school-detsad.ru/" TargetMode="External"/><Relationship Id="rId30" Type="http://schemas.openxmlformats.org/officeDocument/2006/relationships/hyperlink" Target="https://www.school-detsad.ru/" TargetMode="External"/><Relationship Id="rId35" Type="http://schemas.openxmlformats.org/officeDocument/2006/relationships/hyperlink" Target="https://www.school-detsad.ru/" TargetMode="External"/><Relationship Id="rId43" Type="http://schemas.openxmlformats.org/officeDocument/2006/relationships/hyperlink" Target="https://mersibo.ru/" TargetMode="External"/><Relationship Id="rId48" Type="http://schemas.openxmlformats.org/officeDocument/2006/relationships/hyperlink" Target="https://mersibo.ru/" TargetMode="External"/><Relationship Id="rId56" Type="http://schemas.openxmlformats.org/officeDocument/2006/relationships/hyperlink" Target="https://mersibo.ru/" TargetMode="External"/><Relationship Id="rId64" Type="http://schemas.openxmlformats.org/officeDocument/2006/relationships/hyperlink" Target="http://www.mamaznayka.ru" TargetMode="External"/><Relationship Id="rId69" Type="http://schemas.openxmlformats.org/officeDocument/2006/relationships/hyperlink" Target="https://educationmanagers.ru/" TargetMode="External"/><Relationship Id="rId77" Type="http://schemas.openxmlformats.org/officeDocument/2006/relationships/hyperlink" Target="http://www.MAMAZNAYKA.RU" TargetMode="External"/><Relationship Id="rId8" Type="http://schemas.openxmlformats.org/officeDocument/2006/relationships/hyperlink" Target="https://www.school-detsad.ru/" TargetMode="External"/><Relationship Id="rId51" Type="http://schemas.openxmlformats.org/officeDocument/2006/relationships/hyperlink" Target="https://mersibo.ru/" TargetMode="External"/><Relationship Id="rId72" Type="http://schemas.openxmlformats.org/officeDocument/2006/relationships/hyperlink" Target="https://educationmanagers.ru/" TargetMode="External"/><Relationship Id="rId80" Type="http://schemas.openxmlformats.org/officeDocument/2006/relationships/hyperlink" Target="https://mcoip.ru/" TargetMode="External"/><Relationship Id="rId85" Type="http://schemas.openxmlformats.org/officeDocument/2006/relationships/hyperlink" Target="https://educationmanagers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school-detsad.ru" TargetMode="External"/><Relationship Id="rId17" Type="http://schemas.openxmlformats.org/officeDocument/2006/relationships/hyperlink" Target="https://www.school-detsad.ru/" TargetMode="External"/><Relationship Id="rId25" Type="http://schemas.openxmlformats.org/officeDocument/2006/relationships/hyperlink" Target="https://www.school-detsad.ru/" TargetMode="External"/><Relationship Id="rId33" Type="http://schemas.openxmlformats.org/officeDocument/2006/relationships/hyperlink" Target="https://www.educationmanagers.ru/" TargetMode="External"/><Relationship Id="rId38" Type="http://schemas.openxmlformats.org/officeDocument/2006/relationships/hyperlink" Target="https://mersibo.ru/" TargetMode="External"/><Relationship Id="rId46" Type="http://schemas.openxmlformats.org/officeDocument/2006/relationships/hyperlink" Target="https://mersibo.ru/" TargetMode="External"/><Relationship Id="rId59" Type="http://schemas.openxmlformats.org/officeDocument/2006/relationships/hyperlink" Target="https://mersibo.ru/" TargetMode="External"/><Relationship Id="rId67" Type="http://schemas.openxmlformats.org/officeDocument/2006/relationships/hyperlink" Target="http://www.solncesvet.ru" TargetMode="External"/><Relationship Id="rId20" Type="http://schemas.openxmlformats.org/officeDocument/2006/relationships/hyperlink" Target="https://www.school-detsad.ru/" TargetMode="External"/><Relationship Id="rId41" Type="http://schemas.openxmlformats.org/officeDocument/2006/relationships/hyperlink" Target="https://mersibo.ru/" TargetMode="External"/><Relationship Id="rId54" Type="http://schemas.openxmlformats.org/officeDocument/2006/relationships/hyperlink" Target="https://mersibo.ru/" TargetMode="External"/><Relationship Id="rId62" Type="http://schemas.openxmlformats.org/officeDocument/2006/relationships/hyperlink" Target="https://mersibo.ru/" TargetMode="External"/><Relationship Id="rId70" Type="http://schemas.openxmlformats.org/officeDocument/2006/relationships/hyperlink" Target="https://educationmanagers.ru/" TargetMode="External"/><Relationship Id="rId75" Type="http://schemas.openxmlformats.org/officeDocument/2006/relationships/hyperlink" Target="http://www.mamaznayka.ru" TargetMode="External"/><Relationship Id="rId83" Type="http://schemas.openxmlformats.org/officeDocument/2006/relationships/hyperlink" Target="https://educationmanagers.ru/" TargetMode="External"/><Relationship Id="rId88" Type="http://schemas.openxmlformats.org/officeDocument/2006/relationships/hyperlink" Target="https://uchitel.club/events/federalnaya-obrazovatelnaya-programma-doskolnogo-obrazovaniya-vospitatelnye-obucayushhie-i-razvivayushhie-zadaci-pedagogiceskoi-raboty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rodlenka.org/diploms" TargetMode="External"/><Relationship Id="rId15" Type="http://schemas.openxmlformats.org/officeDocument/2006/relationships/hyperlink" Target="https://www.school-detsad.ru/" TargetMode="External"/><Relationship Id="rId23" Type="http://schemas.openxmlformats.org/officeDocument/2006/relationships/hyperlink" Target="https://www.forlive.info/" TargetMode="External"/><Relationship Id="rId28" Type="http://schemas.openxmlformats.org/officeDocument/2006/relationships/hyperlink" Target="https://www.school-detsad.ru/" TargetMode="External"/><Relationship Id="rId36" Type="http://schemas.openxmlformats.org/officeDocument/2006/relationships/hyperlink" Target="https://solncesvet.ru/profile/documents/" TargetMode="External"/><Relationship Id="rId49" Type="http://schemas.openxmlformats.org/officeDocument/2006/relationships/hyperlink" Target="https://mersibo.ru/" TargetMode="External"/><Relationship Id="rId57" Type="http://schemas.openxmlformats.org/officeDocument/2006/relationships/hyperlink" Target="https://mersibo.ru/" TargetMode="External"/><Relationship Id="rId10" Type="http://schemas.openxmlformats.org/officeDocument/2006/relationships/hyperlink" Target="https://&#1088;&#1072;&#1089;&#1090;&#1080;&#1084;&#1076;&#1077;&#1090;&#1077;&#1081;.&#1088;&#1092;/" TargetMode="External"/><Relationship Id="rId31" Type="http://schemas.openxmlformats.org/officeDocument/2006/relationships/hyperlink" Target="https://www.school-detsad.ru/" TargetMode="External"/><Relationship Id="rId44" Type="http://schemas.openxmlformats.org/officeDocument/2006/relationships/hyperlink" Target="https://mersibo.ru/" TargetMode="External"/><Relationship Id="rId52" Type="http://schemas.openxmlformats.org/officeDocument/2006/relationships/hyperlink" Target="https://mersibo.ru/" TargetMode="External"/><Relationship Id="rId60" Type="http://schemas.openxmlformats.org/officeDocument/2006/relationships/hyperlink" Target="https://mersibo.ru/" TargetMode="External"/><Relationship Id="rId65" Type="http://schemas.openxmlformats.org/officeDocument/2006/relationships/hyperlink" Target="https://edu-ikt.ru/" TargetMode="External"/><Relationship Id="rId73" Type="http://schemas.openxmlformats.org/officeDocument/2006/relationships/hyperlink" Target="https://educationmanagers.ru/" TargetMode="External"/><Relationship Id="rId78" Type="http://schemas.openxmlformats.org/officeDocument/2006/relationships/hyperlink" Target="http://www.biblioclub.ru" TargetMode="External"/><Relationship Id="rId81" Type="http://schemas.openxmlformats.org/officeDocument/2006/relationships/hyperlink" Target="https://solncesvet.ru/" TargetMode="External"/><Relationship Id="rId86" Type="http://schemas.openxmlformats.org/officeDocument/2006/relationships/hyperlink" Target="https://educationmanage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19</Pages>
  <Words>5102</Words>
  <Characters>29085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49</cp:revision>
  <dcterms:created xsi:type="dcterms:W3CDTF">2022-06-06T05:56:00Z</dcterms:created>
  <dcterms:modified xsi:type="dcterms:W3CDTF">2023-05-23T11:19:00Z</dcterms:modified>
</cp:coreProperties>
</file>