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D2" w:rsidRPr="00F218D2" w:rsidRDefault="00F218D2" w:rsidP="00CD5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18D2" w:rsidRPr="003B674E" w:rsidRDefault="00F218D2" w:rsidP="00F21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проекта</w:t>
      </w:r>
      <w:r w:rsidR="003B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674E" w:rsidRPr="003B674E">
        <w:rPr>
          <w:rFonts w:ascii="Times New Roman" w:eastAsia="Calibri" w:hAnsi="Times New Roman" w:cs="Times New Roman"/>
          <w:sz w:val="28"/>
          <w:szCs w:val="28"/>
        </w:rPr>
        <w:t>"Кто такой Воспитатель?!"</w:t>
      </w:r>
    </w:p>
    <w:p w:rsidR="00F218D2" w:rsidRPr="003B674E" w:rsidRDefault="00F218D2" w:rsidP="00F218D2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</w:p>
    <w:tbl>
      <w:tblPr>
        <w:tblStyle w:val="1"/>
        <w:tblW w:w="5350" w:type="pct"/>
        <w:tblLook w:val="04A0"/>
      </w:tblPr>
      <w:tblGrid>
        <w:gridCol w:w="2049"/>
        <w:gridCol w:w="7840"/>
      </w:tblGrid>
      <w:tr w:rsidR="00F218D2" w:rsidRPr="003B674E" w:rsidTr="00F218D2">
        <w:tc>
          <w:tcPr>
            <w:tcW w:w="1036" w:type="pct"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3964" w:type="pct"/>
          </w:tcPr>
          <w:p w:rsidR="00F218D2" w:rsidRPr="003B674E" w:rsidRDefault="004770F1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Профессия "</w:t>
            </w:r>
            <w:r w:rsidR="005273F7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Кто такой </w:t>
            </w: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  <w:r w:rsidR="005273F7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?!</w:t>
            </w: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</w:tr>
      <w:tr w:rsidR="00F218D2" w:rsidRPr="003B674E" w:rsidTr="00F218D2">
        <w:tc>
          <w:tcPr>
            <w:tcW w:w="1036" w:type="pct"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проекта</w:t>
            </w:r>
          </w:p>
        </w:tc>
        <w:tc>
          <w:tcPr>
            <w:tcW w:w="3964" w:type="pct"/>
          </w:tcPr>
          <w:p w:rsidR="00F218D2" w:rsidRPr="003B674E" w:rsidRDefault="004770F1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Информационно-исследовательский, творческий</w:t>
            </w:r>
          </w:p>
        </w:tc>
      </w:tr>
      <w:tr w:rsidR="00F218D2" w:rsidRPr="003B674E" w:rsidTr="00F218D2">
        <w:trPr>
          <w:trHeight w:val="421"/>
        </w:trPr>
        <w:tc>
          <w:tcPr>
            <w:tcW w:w="1036" w:type="pct"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3964" w:type="pct"/>
          </w:tcPr>
          <w:p w:rsidR="00F218D2" w:rsidRPr="003B674E" w:rsidRDefault="004770F1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6-7 лет</w:t>
            </w:r>
          </w:p>
        </w:tc>
      </w:tr>
      <w:tr w:rsidR="00F218D2" w:rsidRPr="003B674E" w:rsidTr="00F218D2">
        <w:tc>
          <w:tcPr>
            <w:tcW w:w="1036" w:type="pct"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Актуальность проекта</w:t>
            </w:r>
          </w:p>
        </w:tc>
        <w:tc>
          <w:tcPr>
            <w:tcW w:w="3964" w:type="pct"/>
          </w:tcPr>
          <w:p w:rsidR="00F218D2" w:rsidRPr="003B674E" w:rsidRDefault="004770F1" w:rsidP="004770F1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hAnsi="Times New Roman" w:cs="Times New Roman"/>
                <w:sz w:val="28"/>
                <w:szCs w:val="28"/>
              </w:rPr>
              <w:t xml:space="preserve">Дети, при условии постоянного нахождения среди воспитателей, имеют неполное представление о данной профессии. Повзрослев, дети нуждаются в более глубоком изучении особенностей той или иной профессии. Современным детям и родителям необходимо дать представление о профессии воспитателя, чтобы добиться понимания и уважения к труду человека, который несет ответственность за их детей, каждый </w:t>
            </w:r>
            <w:proofErr w:type="gramStart"/>
            <w:r w:rsidRPr="003B674E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gramEnd"/>
            <w:r w:rsidRPr="003B674E">
              <w:rPr>
                <w:rFonts w:ascii="Times New Roman" w:hAnsi="Times New Roman" w:cs="Times New Roman"/>
                <w:sz w:val="28"/>
                <w:szCs w:val="28"/>
              </w:rPr>
              <w:t xml:space="preserve"> давая им новые знания и воспитывая их.</w:t>
            </w:r>
          </w:p>
        </w:tc>
      </w:tr>
      <w:tr w:rsidR="00F218D2" w:rsidRPr="003B674E" w:rsidTr="00F218D2">
        <w:tc>
          <w:tcPr>
            <w:tcW w:w="1036" w:type="pct"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3964" w:type="pct"/>
          </w:tcPr>
          <w:p w:rsidR="00F218D2" w:rsidRPr="003B674E" w:rsidRDefault="004770F1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hAnsi="Times New Roman" w:cs="Times New Roman"/>
                <w:sz w:val="28"/>
                <w:szCs w:val="28"/>
              </w:rPr>
              <w:t>Знакомство детей с основными аспектами работы воспитателя.</w:t>
            </w:r>
          </w:p>
        </w:tc>
      </w:tr>
      <w:tr w:rsidR="00F218D2" w:rsidRPr="003B674E" w:rsidTr="00F218D2">
        <w:trPr>
          <w:trHeight w:val="783"/>
        </w:trPr>
        <w:tc>
          <w:tcPr>
            <w:tcW w:w="1036" w:type="pct"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Проблемный вопрос</w:t>
            </w:r>
          </w:p>
        </w:tc>
        <w:tc>
          <w:tcPr>
            <w:tcW w:w="3964" w:type="pct"/>
          </w:tcPr>
          <w:p w:rsidR="00F218D2" w:rsidRPr="003B674E" w:rsidRDefault="004770F1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hAnsi="Times New Roman" w:cs="Times New Roman"/>
                <w:sz w:val="28"/>
                <w:szCs w:val="28"/>
              </w:rPr>
              <w:t>В сюжетно-ролевой игре «Детский сад» у детей возник конфликт по поводу того, что должен делать воспитатель. У детей поверхностные представления о труде педагога.</w:t>
            </w:r>
          </w:p>
        </w:tc>
      </w:tr>
      <w:tr w:rsidR="00F218D2" w:rsidRPr="003B674E" w:rsidTr="00F218D2">
        <w:tc>
          <w:tcPr>
            <w:tcW w:w="1036" w:type="pct"/>
            <w:vMerge w:val="restart"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 проекта</w:t>
            </w:r>
          </w:p>
        </w:tc>
        <w:tc>
          <w:tcPr>
            <w:tcW w:w="3964" w:type="pct"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 для детей:</w:t>
            </w:r>
            <w:r w:rsidR="004770F1" w:rsidRPr="003B67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4770F1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расширить представления детей о профессии воспитатель; </w:t>
            </w:r>
          </w:p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218D2" w:rsidRPr="003B674E" w:rsidTr="00F218D2">
        <w:tc>
          <w:tcPr>
            <w:tcW w:w="1036" w:type="pct"/>
            <w:vMerge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pct"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 для родителей:</w:t>
            </w:r>
            <w:r w:rsidR="004770F1" w:rsidRPr="003B67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501345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расширить представления родителей о труде воспитателя, формировать уважительное отношение к воспитателям</w:t>
            </w:r>
            <w:r w:rsidR="00800532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; повысить престиж профессии</w:t>
            </w:r>
          </w:p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218D2" w:rsidRPr="003B674E" w:rsidTr="00F218D2">
        <w:trPr>
          <w:trHeight w:val="982"/>
        </w:trPr>
        <w:tc>
          <w:tcPr>
            <w:tcW w:w="1036" w:type="pct"/>
            <w:vMerge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pct"/>
          </w:tcPr>
          <w:p w:rsidR="00F218D2" w:rsidRPr="003B674E" w:rsidRDefault="00F218D2" w:rsidP="0050134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 для воспитателей:</w:t>
            </w:r>
            <w:r w:rsidR="00501345" w:rsidRPr="003B67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800532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повысить компетенцию педагогов по вопросам организации проектной деятельности в детском саду; повысить престиж профессии</w:t>
            </w:r>
          </w:p>
        </w:tc>
      </w:tr>
      <w:tr w:rsidR="00F218D2" w:rsidRPr="003B674E" w:rsidTr="00F218D2">
        <w:tc>
          <w:tcPr>
            <w:tcW w:w="1036" w:type="pct"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Продукт проекта</w:t>
            </w:r>
          </w:p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pct"/>
          </w:tcPr>
          <w:p w:rsidR="00F218D2" w:rsidRPr="003B674E" w:rsidRDefault="0080053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альбома "Один день из жизни детского сада"</w:t>
            </w:r>
          </w:p>
        </w:tc>
      </w:tr>
      <w:tr w:rsidR="00F218D2" w:rsidRPr="003B674E" w:rsidTr="00F218D2">
        <w:tc>
          <w:tcPr>
            <w:tcW w:w="1036" w:type="pct"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реализации</w:t>
            </w:r>
          </w:p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pct"/>
          </w:tcPr>
          <w:p w:rsidR="00F218D2" w:rsidRPr="003B674E" w:rsidRDefault="005273F7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14.09.2023 - 15.10</w:t>
            </w:r>
            <w:r w:rsidR="00800532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.2023</w:t>
            </w:r>
          </w:p>
        </w:tc>
      </w:tr>
      <w:tr w:rsidR="00F218D2" w:rsidRPr="003B674E" w:rsidTr="00F218D2">
        <w:tc>
          <w:tcPr>
            <w:tcW w:w="1036" w:type="pct"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Практическая значимость проекта</w:t>
            </w:r>
          </w:p>
        </w:tc>
        <w:tc>
          <w:tcPr>
            <w:tcW w:w="3964" w:type="pct"/>
          </w:tcPr>
          <w:p w:rsidR="00F218D2" w:rsidRPr="003B674E" w:rsidRDefault="0080053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В процессе реализации проекта дети расширять свои представления о профессии - воспитатель; проект является частью профориентационной программы в детском саду</w:t>
            </w:r>
          </w:p>
        </w:tc>
      </w:tr>
    </w:tbl>
    <w:p w:rsidR="00F218D2" w:rsidRPr="003B674E" w:rsidRDefault="00F218D2" w:rsidP="00F21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00532" w:rsidRPr="003B674E" w:rsidRDefault="00800532" w:rsidP="00F2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218D2" w:rsidRPr="003B674E" w:rsidRDefault="00F218D2" w:rsidP="00F2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7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Подготовительный этап</w:t>
      </w:r>
      <w:r w:rsidRPr="003B67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18D2" w:rsidRPr="003B674E" w:rsidRDefault="00F218D2" w:rsidP="00F2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5350" w:type="pct"/>
        <w:tblLook w:val="04A0"/>
      </w:tblPr>
      <w:tblGrid>
        <w:gridCol w:w="1476"/>
        <w:gridCol w:w="2397"/>
        <w:gridCol w:w="1981"/>
        <w:gridCol w:w="1716"/>
        <w:gridCol w:w="2319"/>
      </w:tblGrid>
      <w:tr w:rsidR="00F218D2" w:rsidRPr="003B674E" w:rsidTr="00F218D2">
        <w:tc>
          <w:tcPr>
            <w:tcW w:w="474" w:type="pct"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330" w:type="pct"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Мероприятия, инициированные воспитателем</w:t>
            </w:r>
          </w:p>
        </w:tc>
        <w:tc>
          <w:tcPr>
            <w:tcW w:w="1119" w:type="pct"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Материально-техническое и дидактическое обеспечение проекта</w:t>
            </w:r>
          </w:p>
        </w:tc>
        <w:tc>
          <w:tcPr>
            <w:tcW w:w="910" w:type="pct"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Риски</w:t>
            </w:r>
          </w:p>
        </w:tc>
        <w:tc>
          <w:tcPr>
            <w:tcW w:w="1166" w:type="pct"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F218D2" w:rsidRPr="003B674E" w:rsidTr="00F218D2">
        <w:tc>
          <w:tcPr>
            <w:tcW w:w="474" w:type="pct"/>
          </w:tcPr>
          <w:p w:rsidR="00F218D2" w:rsidRPr="003B674E" w:rsidRDefault="005273F7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14.09.2023 - 29.09.</w:t>
            </w:r>
            <w:r w:rsidR="00800532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330" w:type="pct"/>
          </w:tcPr>
          <w:p w:rsidR="00F218D2" w:rsidRPr="003B674E" w:rsidRDefault="0080053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Изучить методическую литературу по теме проекта</w:t>
            </w:r>
          </w:p>
          <w:p w:rsidR="00800532" w:rsidRPr="003B674E" w:rsidRDefault="0080053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0532" w:rsidRPr="003B674E" w:rsidRDefault="0080053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Ознакомить детей и родителей с предстоящей темой проекта</w:t>
            </w:r>
          </w:p>
          <w:p w:rsidR="00800532" w:rsidRPr="003B674E" w:rsidRDefault="0080053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0532" w:rsidRPr="003B674E" w:rsidRDefault="0080053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Разработать перспективный план реализации проекта</w:t>
            </w:r>
          </w:p>
          <w:p w:rsidR="00800532" w:rsidRPr="003B674E" w:rsidRDefault="0080053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0532" w:rsidRPr="003B674E" w:rsidRDefault="0080053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Разработать дидактические материалы и атрибут </w:t>
            </w:r>
            <w:proofErr w:type="spellStart"/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proofErr w:type="spellEnd"/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сюжетно-ролевых игр</w:t>
            </w:r>
          </w:p>
        </w:tc>
        <w:tc>
          <w:tcPr>
            <w:tcW w:w="1119" w:type="pct"/>
          </w:tcPr>
          <w:p w:rsidR="00F218D2" w:rsidRPr="003B674E" w:rsidRDefault="0080053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Ноутбук, доступ в интернет, методическая литература, бросовый материал, цветная бумага и цветной картон</w:t>
            </w:r>
          </w:p>
        </w:tc>
        <w:tc>
          <w:tcPr>
            <w:tcW w:w="910" w:type="pct"/>
          </w:tcPr>
          <w:p w:rsidR="00F218D2" w:rsidRPr="003B674E" w:rsidRDefault="0080053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1166" w:type="pct"/>
          </w:tcPr>
          <w:p w:rsidR="00F218D2" w:rsidRPr="003B674E" w:rsidRDefault="0080053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Педагог готов к началу реализации проекта, разработан план, подобрана соответствующая литература, разработаны конспекты мероприятий</w:t>
            </w:r>
          </w:p>
        </w:tc>
      </w:tr>
    </w:tbl>
    <w:p w:rsidR="00F218D2" w:rsidRPr="003B674E" w:rsidRDefault="00F218D2" w:rsidP="00F2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218D2" w:rsidRPr="003B674E" w:rsidRDefault="00F218D2" w:rsidP="00F218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B67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Основной этап</w:t>
      </w:r>
      <w:r w:rsidR="003B674E" w:rsidRPr="003B67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3B6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проекта:</w:t>
      </w:r>
    </w:p>
    <w:p w:rsidR="00F218D2" w:rsidRPr="003B674E" w:rsidRDefault="00F218D2" w:rsidP="00F2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1"/>
        <w:tblW w:w="5350" w:type="pct"/>
        <w:tblLook w:val="04A0"/>
      </w:tblPr>
      <w:tblGrid>
        <w:gridCol w:w="1476"/>
        <w:gridCol w:w="1426"/>
        <w:gridCol w:w="2189"/>
        <w:gridCol w:w="2329"/>
        <w:gridCol w:w="2469"/>
      </w:tblGrid>
      <w:tr w:rsidR="00F218D2" w:rsidRPr="003B674E" w:rsidTr="00F218D2">
        <w:tc>
          <w:tcPr>
            <w:tcW w:w="461" w:type="pct"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75" w:type="pct"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Место в режиме дня</w:t>
            </w:r>
          </w:p>
        </w:tc>
        <w:tc>
          <w:tcPr>
            <w:tcW w:w="930" w:type="pct"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43" w:type="pct"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1492" w:type="pct"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Промежуточные результаты</w:t>
            </w:r>
          </w:p>
        </w:tc>
      </w:tr>
      <w:tr w:rsidR="00F218D2" w:rsidRPr="003B674E" w:rsidTr="00F218D2">
        <w:tc>
          <w:tcPr>
            <w:tcW w:w="461" w:type="pct"/>
          </w:tcPr>
          <w:p w:rsidR="00F218D2" w:rsidRPr="003B674E" w:rsidRDefault="005273F7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13.09</w:t>
            </w:r>
            <w:r w:rsidR="00800532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875" w:type="pct"/>
          </w:tcPr>
          <w:p w:rsidR="00F218D2" w:rsidRPr="003B674E" w:rsidRDefault="0080053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Утренний отрезок времени</w:t>
            </w:r>
          </w:p>
        </w:tc>
        <w:tc>
          <w:tcPr>
            <w:tcW w:w="930" w:type="pct"/>
          </w:tcPr>
          <w:p w:rsidR="00F218D2" w:rsidRPr="003B674E" w:rsidRDefault="0080053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Беседа "Воспитатель"</w:t>
            </w:r>
          </w:p>
        </w:tc>
        <w:tc>
          <w:tcPr>
            <w:tcW w:w="1243" w:type="pct"/>
          </w:tcPr>
          <w:p w:rsidR="00F218D2" w:rsidRPr="003B674E" w:rsidRDefault="0080053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Педагоги, дети</w:t>
            </w:r>
          </w:p>
        </w:tc>
        <w:tc>
          <w:tcPr>
            <w:tcW w:w="1492" w:type="pct"/>
          </w:tcPr>
          <w:p w:rsidR="00F218D2" w:rsidRPr="003B674E" w:rsidRDefault="0080053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У детей сформированы представления о профессии воспитатель</w:t>
            </w:r>
          </w:p>
        </w:tc>
      </w:tr>
      <w:tr w:rsidR="00800532" w:rsidRPr="003B674E" w:rsidTr="00F218D2">
        <w:tc>
          <w:tcPr>
            <w:tcW w:w="461" w:type="pct"/>
          </w:tcPr>
          <w:p w:rsidR="00800532" w:rsidRPr="003B674E" w:rsidRDefault="005273F7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17.09</w:t>
            </w:r>
            <w:r w:rsidR="00800532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875" w:type="pct"/>
          </w:tcPr>
          <w:p w:rsidR="00800532" w:rsidRPr="003B674E" w:rsidRDefault="0080053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Вечерний отрезок времени</w:t>
            </w:r>
          </w:p>
        </w:tc>
        <w:tc>
          <w:tcPr>
            <w:tcW w:w="930" w:type="pct"/>
          </w:tcPr>
          <w:p w:rsidR="00800532" w:rsidRPr="003B674E" w:rsidRDefault="00800532" w:rsidP="008005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Консультация для родителей "Знакомим детей с </w:t>
            </w: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профессиями"</w:t>
            </w:r>
          </w:p>
        </w:tc>
        <w:tc>
          <w:tcPr>
            <w:tcW w:w="1243" w:type="pct"/>
          </w:tcPr>
          <w:p w:rsidR="00800532" w:rsidRPr="003B674E" w:rsidRDefault="00F57362" w:rsidP="00F5736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Педагоги, родители</w:t>
            </w:r>
          </w:p>
        </w:tc>
        <w:tc>
          <w:tcPr>
            <w:tcW w:w="1492" w:type="pct"/>
          </w:tcPr>
          <w:p w:rsidR="0080053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Родители являются активными участниками </w:t>
            </w: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образовательного процесса, участвуют в мероприятиях</w:t>
            </w:r>
          </w:p>
        </w:tc>
      </w:tr>
      <w:tr w:rsidR="00800532" w:rsidRPr="003B674E" w:rsidTr="00F218D2">
        <w:tc>
          <w:tcPr>
            <w:tcW w:w="461" w:type="pct"/>
          </w:tcPr>
          <w:p w:rsidR="00800532" w:rsidRPr="003B674E" w:rsidRDefault="003B674E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  <w:r w:rsidR="005273F7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5273F7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00532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875" w:type="pct"/>
          </w:tcPr>
          <w:p w:rsidR="0080053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Утренний отрезок времени</w:t>
            </w:r>
          </w:p>
        </w:tc>
        <w:tc>
          <w:tcPr>
            <w:tcW w:w="930" w:type="pct"/>
          </w:tcPr>
          <w:p w:rsidR="0080053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НООД Развитие речи </w:t>
            </w:r>
          </w:p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Заучивание </w:t>
            </w:r>
            <w:proofErr w:type="gramStart"/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стихотворения про воспитателей</w:t>
            </w:r>
            <w:proofErr w:type="gramEnd"/>
          </w:p>
        </w:tc>
        <w:tc>
          <w:tcPr>
            <w:tcW w:w="1243" w:type="pct"/>
          </w:tcPr>
          <w:p w:rsidR="0080053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Педагоги, дети</w:t>
            </w:r>
          </w:p>
        </w:tc>
        <w:tc>
          <w:tcPr>
            <w:tcW w:w="1492" w:type="pct"/>
          </w:tcPr>
          <w:p w:rsidR="0080053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Дети выучили стихотворение, с желанием и выразительностью рассказывает произведение</w:t>
            </w:r>
          </w:p>
        </w:tc>
      </w:tr>
      <w:tr w:rsidR="00F57362" w:rsidRPr="003B674E" w:rsidTr="00F218D2">
        <w:tc>
          <w:tcPr>
            <w:tcW w:w="461" w:type="pct"/>
          </w:tcPr>
          <w:p w:rsidR="00F57362" w:rsidRPr="003B674E" w:rsidRDefault="003B674E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5273F7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3.0</w:t>
            </w: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F57362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875" w:type="pct"/>
          </w:tcPr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Вечерний отрезок времени</w:t>
            </w:r>
          </w:p>
        </w:tc>
        <w:tc>
          <w:tcPr>
            <w:tcW w:w="930" w:type="pct"/>
          </w:tcPr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с родителями: «Составление рассказа «Если бы я был воспитателем»</w:t>
            </w:r>
          </w:p>
        </w:tc>
        <w:tc>
          <w:tcPr>
            <w:tcW w:w="1243" w:type="pct"/>
          </w:tcPr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Педагоги, дети, родители</w:t>
            </w:r>
          </w:p>
        </w:tc>
        <w:tc>
          <w:tcPr>
            <w:tcW w:w="1492" w:type="pct"/>
          </w:tcPr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Родители активно участвуют в реализации проекта, дети расширили знания о деятельности воспитателя</w:t>
            </w:r>
          </w:p>
        </w:tc>
      </w:tr>
      <w:tr w:rsidR="00800532" w:rsidRPr="003B674E" w:rsidTr="00F218D2">
        <w:tc>
          <w:tcPr>
            <w:tcW w:w="461" w:type="pct"/>
          </w:tcPr>
          <w:p w:rsidR="00800532" w:rsidRPr="003B674E" w:rsidRDefault="005273F7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3B674E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3B674E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00532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875" w:type="pct"/>
          </w:tcPr>
          <w:p w:rsidR="0080053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Утренний отрезок времени</w:t>
            </w:r>
          </w:p>
        </w:tc>
        <w:tc>
          <w:tcPr>
            <w:tcW w:w="930" w:type="pct"/>
          </w:tcPr>
          <w:p w:rsidR="0080053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 «</w:t>
            </w:r>
            <w:proofErr w:type="spellStart"/>
            <w:r w:rsidRPr="003B674E">
              <w:rPr>
                <w:rFonts w:ascii="Times New Roman" w:hAnsi="Times New Roman" w:cs="Times New Roman"/>
                <w:sz w:val="28"/>
                <w:szCs w:val="28"/>
              </w:rPr>
              <w:t>Конни</w:t>
            </w:r>
            <w:proofErr w:type="spellEnd"/>
            <w:r w:rsidRPr="003B674E">
              <w:rPr>
                <w:rFonts w:ascii="Times New Roman" w:hAnsi="Times New Roman" w:cs="Times New Roman"/>
                <w:sz w:val="28"/>
                <w:szCs w:val="28"/>
              </w:rPr>
              <w:t xml:space="preserve"> идет в детский сад»</w:t>
            </w:r>
          </w:p>
        </w:tc>
        <w:tc>
          <w:tcPr>
            <w:tcW w:w="1243" w:type="pct"/>
          </w:tcPr>
          <w:p w:rsidR="0080053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Педагоги, дети</w:t>
            </w:r>
          </w:p>
        </w:tc>
        <w:tc>
          <w:tcPr>
            <w:tcW w:w="1492" w:type="pct"/>
          </w:tcPr>
          <w:p w:rsidR="0080053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познакомились </w:t>
            </w:r>
            <w:proofErr w:type="gramStart"/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произведениям</w:t>
            </w:r>
            <w:proofErr w:type="gramEnd"/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, знают о работе и обязанностях воспитателя</w:t>
            </w:r>
          </w:p>
        </w:tc>
      </w:tr>
      <w:tr w:rsidR="00F57362" w:rsidRPr="003B674E" w:rsidTr="00F218D2">
        <w:tc>
          <w:tcPr>
            <w:tcW w:w="461" w:type="pct"/>
          </w:tcPr>
          <w:p w:rsidR="00F57362" w:rsidRPr="003B674E" w:rsidRDefault="003B674E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5273F7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F57362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875" w:type="pct"/>
          </w:tcPr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Вечерний отрезок времени</w:t>
            </w:r>
          </w:p>
        </w:tc>
        <w:tc>
          <w:tcPr>
            <w:tcW w:w="930" w:type="pct"/>
          </w:tcPr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Игра "Путешествие по детскому саду"</w:t>
            </w:r>
          </w:p>
        </w:tc>
        <w:tc>
          <w:tcPr>
            <w:tcW w:w="1243" w:type="pct"/>
          </w:tcPr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Педагоги, дети</w:t>
            </w:r>
          </w:p>
        </w:tc>
        <w:tc>
          <w:tcPr>
            <w:tcW w:w="1492" w:type="pct"/>
          </w:tcPr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Расширены представления детей о назначении и деятельности детского сада, его значении для детей и родителей</w:t>
            </w:r>
          </w:p>
        </w:tc>
      </w:tr>
      <w:tr w:rsidR="00800532" w:rsidRPr="003B674E" w:rsidTr="00F218D2">
        <w:tc>
          <w:tcPr>
            <w:tcW w:w="461" w:type="pct"/>
          </w:tcPr>
          <w:p w:rsidR="00800532" w:rsidRPr="003B674E" w:rsidRDefault="003B674E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="005273F7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  <w:r w:rsidR="00800532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875" w:type="pct"/>
          </w:tcPr>
          <w:p w:rsidR="0080053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Утренний отрезок времени</w:t>
            </w:r>
          </w:p>
        </w:tc>
        <w:tc>
          <w:tcPr>
            <w:tcW w:w="930" w:type="pct"/>
          </w:tcPr>
          <w:p w:rsidR="0080053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hAnsi="Times New Roman" w:cs="Times New Roman"/>
                <w:sz w:val="28"/>
                <w:szCs w:val="28"/>
              </w:rPr>
              <w:t>Наблюдаем за работой воспитателей других групп, разных возрастов»</w:t>
            </w:r>
          </w:p>
        </w:tc>
        <w:tc>
          <w:tcPr>
            <w:tcW w:w="1243" w:type="pct"/>
          </w:tcPr>
          <w:p w:rsidR="0080053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Педагоги, дети</w:t>
            </w:r>
          </w:p>
        </w:tc>
        <w:tc>
          <w:tcPr>
            <w:tcW w:w="1492" w:type="pct"/>
          </w:tcPr>
          <w:p w:rsidR="0080053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Дети называют виды деятельности воспитателя в течение дня</w:t>
            </w:r>
          </w:p>
        </w:tc>
      </w:tr>
      <w:tr w:rsidR="00F57362" w:rsidRPr="003B674E" w:rsidTr="00F218D2">
        <w:tc>
          <w:tcPr>
            <w:tcW w:w="461" w:type="pct"/>
          </w:tcPr>
          <w:p w:rsidR="00F57362" w:rsidRPr="003B674E" w:rsidRDefault="003B674E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="005273F7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  <w:r w:rsidR="00F57362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875" w:type="pct"/>
          </w:tcPr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Вечерний отрезок времени</w:t>
            </w:r>
          </w:p>
        </w:tc>
        <w:tc>
          <w:tcPr>
            <w:tcW w:w="930" w:type="pct"/>
          </w:tcPr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Я - воспитатель</w:t>
            </w:r>
          </w:p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Сюжетная игра с детьми и родителями</w:t>
            </w:r>
          </w:p>
        </w:tc>
        <w:tc>
          <w:tcPr>
            <w:tcW w:w="1243" w:type="pct"/>
          </w:tcPr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Педагоги, дети, родители</w:t>
            </w:r>
          </w:p>
        </w:tc>
        <w:tc>
          <w:tcPr>
            <w:tcW w:w="1492" w:type="pct"/>
          </w:tcPr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Дети, педагоги и родители вовлечены в совместную деятельность</w:t>
            </w:r>
          </w:p>
        </w:tc>
      </w:tr>
      <w:tr w:rsidR="00800532" w:rsidRPr="003B674E" w:rsidTr="00F218D2">
        <w:tc>
          <w:tcPr>
            <w:tcW w:w="461" w:type="pct"/>
          </w:tcPr>
          <w:p w:rsidR="00800532" w:rsidRPr="003B674E" w:rsidRDefault="003B674E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05.10.</w:t>
            </w:r>
            <w:r w:rsidR="00800532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875" w:type="pct"/>
          </w:tcPr>
          <w:p w:rsidR="0080053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Утренний </w:t>
            </w: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отрезок времени</w:t>
            </w:r>
          </w:p>
        </w:tc>
        <w:tc>
          <w:tcPr>
            <w:tcW w:w="930" w:type="pct"/>
          </w:tcPr>
          <w:p w:rsidR="0080053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Чтение  </w:t>
            </w:r>
            <w:r w:rsidRPr="003B6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«Малыш и </w:t>
            </w:r>
            <w:proofErr w:type="spellStart"/>
            <w:r w:rsidRPr="003B674E">
              <w:rPr>
                <w:rFonts w:ascii="Times New Roman" w:hAnsi="Times New Roman" w:cs="Times New Roman"/>
                <w:sz w:val="28"/>
                <w:szCs w:val="28"/>
              </w:rPr>
              <w:t>Карлсон</w:t>
            </w:r>
            <w:proofErr w:type="spellEnd"/>
            <w:r w:rsidRPr="003B674E">
              <w:rPr>
                <w:rFonts w:ascii="Times New Roman" w:hAnsi="Times New Roman" w:cs="Times New Roman"/>
                <w:sz w:val="28"/>
                <w:szCs w:val="28"/>
              </w:rPr>
              <w:t>, который живет на крыше»</w:t>
            </w:r>
          </w:p>
        </w:tc>
        <w:tc>
          <w:tcPr>
            <w:tcW w:w="1243" w:type="pct"/>
          </w:tcPr>
          <w:p w:rsidR="0080053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Педагоги, дети</w:t>
            </w:r>
          </w:p>
        </w:tc>
        <w:tc>
          <w:tcPr>
            <w:tcW w:w="1492" w:type="pct"/>
          </w:tcPr>
          <w:p w:rsidR="0080053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</w:t>
            </w: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познакомились с произведением, могут отвечать на вопросы по содержанию, пересказывать небольшие отрывки</w:t>
            </w:r>
          </w:p>
        </w:tc>
      </w:tr>
      <w:tr w:rsidR="00F57362" w:rsidRPr="003B674E" w:rsidTr="00F218D2">
        <w:tc>
          <w:tcPr>
            <w:tcW w:w="461" w:type="pct"/>
          </w:tcPr>
          <w:p w:rsidR="00F57362" w:rsidRPr="003B674E" w:rsidRDefault="003B674E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05.0</w:t>
            </w:r>
            <w:r w:rsidR="00F57362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875" w:type="pct"/>
          </w:tcPr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Вечерний отрезок времени</w:t>
            </w:r>
          </w:p>
        </w:tc>
        <w:tc>
          <w:tcPr>
            <w:tcW w:w="930" w:type="pct"/>
          </w:tcPr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мультфильма "Осторожно, обезьянки" (с обсуждением)</w:t>
            </w:r>
          </w:p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творческая деятельность "Рисуем иллюстрации к мультфильму"</w:t>
            </w:r>
          </w:p>
        </w:tc>
        <w:tc>
          <w:tcPr>
            <w:tcW w:w="1243" w:type="pct"/>
          </w:tcPr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2" w:type="pct"/>
          </w:tcPr>
          <w:p w:rsidR="00F57362" w:rsidRPr="003B674E" w:rsidRDefault="00F57362" w:rsidP="00F5736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Дети познакомились с тем, как мама заботится о детях. Педагог объяснил детям, что труд мамы и воспитателя очень похожи</w:t>
            </w:r>
          </w:p>
          <w:p w:rsidR="00F57362" w:rsidRPr="003B674E" w:rsidRDefault="00F57362" w:rsidP="00F5736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7362" w:rsidRPr="003B674E" w:rsidRDefault="00F57362" w:rsidP="00F5736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Организована выставка детских работ</w:t>
            </w:r>
          </w:p>
        </w:tc>
      </w:tr>
    </w:tbl>
    <w:p w:rsidR="00F218D2" w:rsidRPr="003B674E" w:rsidRDefault="00F218D2" w:rsidP="00F2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218D2" w:rsidRPr="003B674E" w:rsidRDefault="00F218D2" w:rsidP="00F2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B67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Заключительный этап:</w:t>
      </w:r>
    </w:p>
    <w:p w:rsidR="00F218D2" w:rsidRPr="003B674E" w:rsidRDefault="00F218D2" w:rsidP="00F2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1"/>
        <w:tblW w:w="5350" w:type="pct"/>
        <w:tblLook w:val="04A0"/>
      </w:tblPr>
      <w:tblGrid>
        <w:gridCol w:w="1126"/>
        <w:gridCol w:w="1836"/>
        <w:gridCol w:w="2111"/>
        <w:gridCol w:w="1937"/>
        <w:gridCol w:w="2879"/>
      </w:tblGrid>
      <w:tr w:rsidR="00F218D2" w:rsidRPr="003B674E" w:rsidTr="003B674E">
        <w:trPr>
          <w:trHeight w:val="1168"/>
        </w:trPr>
        <w:tc>
          <w:tcPr>
            <w:tcW w:w="460" w:type="pct"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56" w:type="pct"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Итоговые мероприятия</w:t>
            </w:r>
          </w:p>
        </w:tc>
        <w:tc>
          <w:tcPr>
            <w:tcW w:w="1088" w:type="pct"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Оценка эффективности реализации проекта</w:t>
            </w:r>
          </w:p>
        </w:tc>
        <w:tc>
          <w:tcPr>
            <w:tcW w:w="1013" w:type="pct"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Степень достижения поставленных целей</w:t>
            </w:r>
          </w:p>
        </w:tc>
        <w:tc>
          <w:tcPr>
            <w:tcW w:w="1483" w:type="pct"/>
          </w:tcPr>
          <w:p w:rsidR="00F218D2" w:rsidRPr="003B674E" w:rsidRDefault="00F218D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Обобщение педагогического опыта</w:t>
            </w:r>
          </w:p>
        </w:tc>
      </w:tr>
      <w:tr w:rsidR="00F218D2" w:rsidRPr="003B674E" w:rsidTr="00F218D2">
        <w:trPr>
          <w:trHeight w:val="1310"/>
        </w:trPr>
        <w:tc>
          <w:tcPr>
            <w:tcW w:w="460" w:type="pct"/>
          </w:tcPr>
          <w:p w:rsidR="003B674E" w:rsidRPr="003B674E" w:rsidRDefault="0080053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3B674E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9-15.</w:t>
            </w:r>
          </w:p>
          <w:p w:rsidR="00F218D2" w:rsidRPr="003B674E" w:rsidRDefault="003B674E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00532"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956" w:type="pct"/>
          </w:tcPr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День открытых дверей в группе</w:t>
            </w:r>
          </w:p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18D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фотоальбома</w:t>
            </w:r>
          </w:p>
          <w:p w:rsidR="00F57362" w:rsidRPr="003B674E" w:rsidRDefault="003B674E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«Один день воспитателя»</w:t>
            </w:r>
          </w:p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Сюжетно-ролевая игра "Я - </w:t>
            </w: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воспитатель"</w:t>
            </w:r>
          </w:p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</w:tcPr>
          <w:p w:rsidR="00F218D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знают и умеют рассказывать о профессии воспитатель;</w:t>
            </w:r>
          </w:p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Расширены представления детей о работе воспитателя, его обязанностях в детском саду;</w:t>
            </w:r>
          </w:p>
          <w:p w:rsidR="00F5736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Теоретические знания детей подкреплены </w:t>
            </w:r>
            <w:proofErr w:type="gramStart"/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практическими</w:t>
            </w:r>
            <w:proofErr w:type="gramEnd"/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, полученными в процессе игровой деятельности</w:t>
            </w:r>
          </w:p>
        </w:tc>
        <w:tc>
          <w:tcPr>
            <w:tcW w:w="1013" w:type="pct"/>
          </w:tcPr>
          <w:p w:rsidR="00F218D2" w:rsidRPr="003B674E" w:rsidRDefault="00F57362" w:rsidP="00F218D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Все цели проекта достигнуты</w:t>
            </w:r>
          </w:p>
        </w:tc>
        <w:tc>
          <w:tcPr>
            <w:tcW w:w="1483" w:type="pct"/>
          </w:tcPr>
          <w:p w:rsidR="00F218D2" w:rsidRPr="003B674E" w:rsidRDefault="00F57362" w:rsidP="00F5736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74E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проекта представлен на родительском собрании и педагогическом совете</w:t>
            </w:r>
          </w:p>
        </w:tc>
      </w:tr>
    </w:tbl>
    <w:p w:rsidR="00F218D2" w:rsidRPr="003B674E" w:rsidRDefault="00F218D2" w:rsidP="00F218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8D2" w:rsidRPr="003B674E" w:rsidRDefault="00F218D2" w:rsidP="00F218D2">
      <w:pPr>
        <w:widowControl w:val="0"/>
        <w:tabs>
          <w:tab w:val="left" w:pos="0"/>
          <w:tab w:val="left" w:pos="426"/>
          <w:tab w:val="left" w:pos="1134"/>
        </w:tabs>
        <w:spacing w:after="0"/>
        <w:ind w:left="56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8D2" w:rsidRPr="003B674E" w:rsidRDefault="00F218D2" w:rsidP="00F218D2">
      <w:pPr>
        <w:widowControl w:val="0"/>
        <w:tabs>
          <w:tab w:val="left" w:pos="0"/>
          <w:tab w:val="left" w:pos="426"/>
          <w:tab w:val="left" w:pos="1134"/>
        </w:tabs>
        <w:spacing w:after="0"/>
        <w:ind w:left="566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455" w:rsidRPr="003B674E" w:rsidRDefault="0013745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37455" w:rsidRPr="003B674E" w:rsidSect="00BB0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69A" w:rsidRDefault="00F6769A" w:rsidP="005273F7">
      <w:pPr>
        <w:spacing w:after="0" w:line="240" w:lineRule="auto"/>
      </w:pPr>
      <w:r>
        <w:separator/>
      </w:r>
    </w:p>
  </w:endnote>
  <w:endnote w:type="continuationSeparator" w:id="0">
    <w:p w:rsidR="00F6769A" w:rsidRDefault="00F6769A" w:rsidP="00527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69A" w:rsidRDefault="00F6769A" w:rsidP="005273F7">
      <w:pPr>
        <w:spacing w:after="0" w:line="240" w:lineRule="auto"/>
      </w:pPr>
      <w:r>
        <w:separator/>
      </w:r>
    </w:p>
  </w:footnote>
  <w:footnote w:type="continuationSeparator" w:id="0">
    <w:p w:rsidR="00F6769A" w:rsidRDefault="00F6769A" w:rsidP="005273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18D2"/>
    <w:rsid w:val="000632C7"/>
    <w:rsid w:val="00137455"/>
    <w:rsid w:val="002B2D3C"/>
    <w:rsid w:val="00376423"/>
    <w:rsid w:val="003B674E"/>
    <w:rsid w:val="004770F1"/>
    <w:rsid w:val="004B6A3A"/>
    <w:rsid w:val="00501345"/>
    <w:rsid w:val="005273F7"/>
    <w:rsid w:val="0069777B"/>
    <w:rsid w:val="00800532"/>
    <w:rsid w:val="00BB0E15"/>
    <w:rsid w:val="00CD51B1"/>
    <w:rsid w:val="00E413D6"/>
    <w:rsid w:val="00F218D2"/>
    <w:rsid w:val="00F57362"/>
    <w:rsid w:val="00F6769A"/>
    <w:rsid w:val="00F9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F946DC"/>
    <w:rPr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4"/>
    <w:uiPriority w:val="39"/>
    <w:rsid w:val="00F21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21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27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73F7"/>
  </w:style>
  <w:style w:type="paragraph" w:styleId="a7">
    <w:name w:val="footer"/>
    <w:basedOn w:val="a"/>
    <w:link w:val="a8"/>
    <w:uiPriority w:val="99"/>
    <w:semiHidden/>
    <w:unhideWhenUsed/>
    <w:rsid w:val="00527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F946DC"/>
    <w:rPr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4"/>
    <w:uiPriority w:val="39"/>
    <w:rsid w:val="00F21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21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WSI</dc:creator>
  <cp:lastModifiedBy>Zverdvd.org</cp:lastModifiedBy>
  <cp:revision>4</cp:revision>
  <dcterms:created xsi:type="dcterms:W3CDTF">2023-10-11T19:06:00Z</dcterms:created>
  <dcterms:modified xsi:type="dcterms:W3CDTF">2023-10-11T19:26:00Z</dcterms:modified>
</cp:coreProperties>
</file>