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3A6" w:rsidRPr="009560EA" w:rsidRDefault="004463A6" w:rsidP="00AE7BD8">
      <w:pPr>
        <w:pStyle w:val="a5"/>
        <w:ind w:left="0"/>
        <w:jc w:val="both"/>
        <w:rPr>
          <w:rFonts w:ascii="Liberation Serif" w:hAnsi="Liberation Serif"/>
          <w:color w:val="auto"/>
        </w:rPr>
      </w:pPr>
    </w:p>
    <w:p w:rsidR="009960B8" w:rsidRPr="009560EA" w:rsidRDefault="009960B8" w:rsidP="009960B8">
      <w:pPr>
        <w:pStyle w:val="a5"/>
        <w:ind w:left="0"/>
        <w:jc w:val="center"/>
        <w:rPr>
          <w:rFonts w:ascii="Liberation Serif" w:hAnsi="Liberation Serif"/>
          <w:b/>
          <w:color w:val="auto"/>
        </w:rPr>
      </w:pPr>
      <w:r w:rsidRPr="009560EA">
        <w:rPr>
          <w:rFonts w:ascii="Liberation Serif" w:hAnsi="Liberation Serif"/>
          <w:b/>
          <w:color w:val="auto"/>
        </w:rPr>
        <w:t>ПЕРЕЧЕНЬ</w:t>
      </w:r>
    </w:p>
    <w:p w:rsidR="009960B8" w:rsidRPr="009560EA" w:rsidRDefault="009960B8" w:rsidP="009960B8">
      <w:pPr>
        <w:pStyle w:val="a5"/>
        <w:ind w:left="0"/>
        <w:jc w:val="center"/>
        <w:rPr>
          <w:rFonts w:ascii="Liberation Serif" w:hAnsi="Liberation Serif"/>
          <w:b/>
          <w:color w:val="auto"/>
        </w:rPr>
      </w:pPr>
      <w:r w:rsidRPr="009560EA">
        <w:rPr>
          <w:rFonts w:ascii="Liberation Serif" w:hAnsi="Liberation Serif"/>
          <w:b/>
          <w:color w:val="auto"/>
        </w:rPr>
        <w:t>категорий детей, имеющих право на внеочередное, первоочередное,  преимущественное предоставление мест в муниципальных дошкольных образовательных учреждениях</w:t>
      </w:r>
    </w:p>
    <w:p w:rsidR="009960B8" w:rsidRPr="009560EA" w:rsidRDefault="009960B8" w:rsidP="009960B8">
      <w:pPr>
        <w:pStyle w:val="a5"/>
        <w:ind w:firstLine="709"/>
        <w:jc w:val="both"/>
        <w:rPr>
          <w:rFonts w:ascii="Liberation Serif" w:hAnsi="Liberation Serif"/>
          <w:color w:val="auto"/>
        </w:rPr>
      </w:pP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90"/>
        <w:gridCol w:w="4885"/>
      </w:tblGrid>
      <w:tr w:rsidR="009560EA" w:rsidRPr="009560EA" w:rsidTr="00A73BE2">
        <w:trPr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B8" w:rsidRPr="009560EA" w:rsidRDefault="009960B8" w:rsidP="009960B8">
            <w:pPr>
              <w:pStyle w:val="a5"/>
              <w:ind w:firstLine="709"/>
              <w:jc w:val="both"/>
              <w:rPr>
                <w:rFonts w:ascii="Liberation Serif" w:hAnsi="Liberation Serif"/>
                <w:b/>
                <w:color w:val="auto"/>
              </w:rPr>
            </w:pPr>
            <w:r w:rsidRPr="009560EA">
              <w:rPr>
                <w:rFonts w:ascii="Liberation Serif" w:hAnsi="Liberation Serif"/>
                <w:b/>
                <w:color w:val="auto"/>
              </w:rPr>
              <w:t>Наименование категории</w:t>
            </w:r>
          </w:p>
          <w:p w:rsidR="009960B8" w:rsidRPr="009560EA" w:rsidRDefault="009960B8" w:rsidP="009960B8">
            <w:pPr>
              <w:pStyle w:val="a5"/>
              <w:ind w:firstLine="709"/>
              <w:jc w:val="both"/>
              <w:rPr>
                <w:rFonts w:ascii="Liberation Serif" w:hAnsi="Liberation Serif"/>
                <w:b/>
                <w:color w:val="auto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B8" w:rsidRPr="009560EA" w:rsidRDefault="009960B8" w:rsidP="009960B8">
            <w:pPr>
              <w:pStyle w:val="a5"/>
              <w:ind w:firstLine="709"/>
              <w:jc w:val="both"/>
              <w:rPr>
                <w:rFonts w:ascii="Liberation Serif" w:hAnsi="Liberation Serif"/>
                <w:b/>
                <w:color w:val="auto"/>
              </w:rPr>
            </w:pPr>
            <w:r w:rsidRPr="009560EA">
              <w:rPr>
                <w:rFonts w:ascii="Liberation Serif" w:hAnsi="Liberation Serif"/>
                <w:b/>
                <w:color w:val="auto"/>
              </w:rPr>
              <w:t>Основание</w:t>
            </w:r>
          </w:p>
          <w:p w:rsidR="009960B8" w:rsidRPr="009560EA" w:rsidRDefault="009960B8" w:rsidP="009960B8">
            <w:pPr>
              <w:pStyle w:val="a5"/>
              <w:ind w:firstLine="709"/>
              <w:jc w:val="both"/>
              <w:rPr>
                <w:rFonts w:ascii="Liberation Serif" w:hAnsi="Liberation Serif"/>
                <w:b/>
                <w:color w:val="auto"/>
              </w:rPr>
            </w:pPr>
          </w:p>
        </w:tc>
      </w:tr>
      <w:tr w:rsidR="009560EA" w:rsidRPr="009560EA" w:rsidTr="00A73BE2">
        <w:trPr>
          <w:jc w:val="center"/>
        </w:trPr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0B8" w:rsidRPr="009560EA" w:rsidRDefault="009960B8" w:rsidP="009960B8">
            <w:pPr>
              <w:pStyle w:val="a5"/>
              <w:ind w:left="0"/>
              <w:jc w:val="both"/>
              <w:rPr>
                <w:rFonts w:ascii="Liberation Serif" w:hAnsi="Liberation Serif"/>
                <w:b/>
                <w:color w:val="auto"/>
              </w:rPr>
            </w:pPr>
            <w:r w:rsidRPr="009560EA">
              <w:rPr>
                <w:rFonts w:ascii="Liberation Serif" w:hAnsi="Liberation Serif"/>
                <w:b/>
                <w:color w:val="auto"/>
              </w:rPr>
              <w:t>Категории детей, имеющих право на внеочередное предоставление мест в учреждениях, реализующих основную общеобразовательную программу дошкольного образования</w:t>
            </w:r>
          </w:p>
        </w:tc>
      </w:tr>
      <w:tr w:rsidR="009560EA" w:rsidRPr="009560EA" w:rsidTr="00A73BE2">
        <w:trPr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0B8" w:rsidRPr="009560EA" w:rsidRDefault="009960B8" w:rsidP="009960B8">
            <w:pPr>
              <w:pStyle w:val="a5"/>
              <w:ind w:left="0"/>
              <w:rPr>
                <w:rFonts w:ascii="Liberation Serif" w:hAnsi="Liberation Serif"/>
                <w:color w:val="auto"/>
              </w:rPr>
            </w:pPr>
            <w:r w:rsidRPr="009560EA">
              <w:rPr>
                <w:rFonts w:ascii="Liberation Serif" w:hAnsi="Liberation Serif"/>
                <w:color w:val="auto"/>
              </w:rPr>
              <w:t>1. Дети прокуроров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0B8" w:rsidRPr="009560EA" w:rsidRDefault="009960B8" w:rsidP="009960B8">
            <w:pPr>
              <w:pStyle w:val="a5"/>
              <w:ind w:left="0"/>
              <w:rPr>
                <w:rFonts w:ascii="Liberation Serif" w:hAnsi="Liberation Serif"/>
                <w:color w:val="auto"/>
              </w:rPr>
            </w:pPr>
            <w:r w:rsidRPr="009560EA">
              <w:rPr>
                <w:rFonts w:ascii="Liberation Serif" w:hAnsi="Liberation Serif"/>
                <w:color w:val="auto"/>
              </w:rPr>
              <w:t xml:space="preserve">Закон Российской Федерации от 17.01.1992 </w:t>
            </w:r>
            <w:r w:rsidRPr="009560EA">
              <w:rPr>
                <w:rFonts w:ascii="Liberation Serif" w:hAnsi="Liberation Serif"/>
                <w:color w:val="auto"/>
              </w:rPr>
              <w:br/>
              <w:t>№ 2202-1 «О прокуратуре Российской Федерации»</w:t>
            </w:r>
          </w:p>
        </w:tc>
      </w:tr>
      <w:tr w:rsidR="009560EA" w:rsidRPr="009560EA" w:rsidTr="00A73BE2">
        <w:trPr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0B8" w:rsidRPr="009560EA" w:rsidRDefault="009960B8" w:rsidP="009960B8">
            <w:pPr>
              <w:pStyle w:val="a5"/>
              <w:ind w:left="0"/>
              <w:rPr>
                <w:rFonts w:ascii="Liberation Serif" w:hAnsi="Liberation Serif"/>
                <w:color w:val="auto"/>
              </w:rPr>
            </w:pPr>
            <w:r w:rsidRPr="009560EA">
              <w:rPr>
                <w:rFonts w:ascii="Liberation Serif" w:hAnsi="Liberation Serif"/>
                <w:color w:val="auto"/>
              </w:rPr>
              <w:t>2. Дети сотрудников Следственного комитета Российской Федерации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0B8" w:rsidRPr="009560EA" w:rsidRDefault="009960B8" w:rsidP="009960B8">
            <w:pPr>
              <w:pStyle w:val="a5"/>
              <w:ind w:left="0"/>
              <w:rPr>
                <w:rFonts w:ascii="Liberation Serif" w:hAnsi="Liberation Serif"/>
                <w:color w:val="auto"/>
              </w:rPr>
            </w:pPr>
            <w:r w:rsidRPr="009560EA">
              <w:rPr>
                <w:rFonts w:ascii="Liberation Serif" w:hAnsi="Liberation Serif"/>
                <w:color w:val="auto"/>
              </w:rPr>
              <w:t>Федеральный закон от 28.12.2010 № 403-ФЗ «О Следственном комитете Российской Федерации»</w:t>
            </w:r>
          </w:p>
        </w:tc>
      </w:tr>
      <w:tr w:rsidR="009560EA" w:rsidRPr="009560EA" w:rsidTr="00A73BE2">
        <w:trPr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0B8" w:rsidRPr="009560EA" w:rsidRDefault="009960B8" w:rsidP="009960B8">
            <w:pPr>
              <w:pStyle w:val="a5"/>
              <w:ind w:left="0"/>
              <w:rPr>
                <w:rFonts w:ascii="Liberation Serif" w:hAnsi="Liberation Serif"/>
                <w:color w:val="auto"/>
              </w:rPr>
            </w:pPr>
            <w:r w:rsidRPr="009560EA">
              <w:rPr>
                <w:rFonts w:ascii="Liberation Serif" w:hAnsi="Liberation Serif"/>
                <w:color w:val="auto"/>
              </w:rPr>
              <w:t>3. Дети судей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0B8" w:rsidRPr="009560EA" w:rsidRDefault="009960B8" w:rsidP="009960B8">
            <w:pPr>
              <w:pStyle w:val="a5"/>
              <w:ind w:left="0"/>
              <w:rPr>
                <w:rFonts w:ascii="Liberation Serif" w:hAnsi="Liberation Serif"/>
                <w:color w:val="auto"/>
              </w:rPr>
            </w:pPr>
            <w:r w:rsidRPr="009560EA">
              <w:rPr>
                <w:rFonts w:ascii="Liberation Serif" w:hAnsi="Liberation Serif"/>
                <w:color w:val="auto"/>
              </w:rPr>
              <w:t xml:space="preserve">Закон Российской Федерации от 26.06.1992 </w:t>
            </w:r>
            <w:r w:rsidRPr="009560EA">
              <w:rPr>
                <w:rFonts w:ascii="Liberation Serif" w:hAnsi="Liberation Serif"/>
                <w:color w:val="auto"/>
              </w:rPr>
              <w:br/>
              <w:t>№ 3132-1 «О статусе судей в Российской Федерации»</w:t>
            </w:r>
          </w:p>
        </w:tc>
      </w:tr>
      <w:tr w:rsidR="009560EA" w:rsidRPr="009560EA" w:rsidTr="00A73BE2">
        <w:trPr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0B8" w:rsidRPr="009560EA" w:rsidRDefault="009960B8" w:rsidP="009960B8">
            <w:pPr>
              <w:pStyle w:val="a5"/>
              <w:ind w:left="0"/>
              <w:rPr>
                <w:rFonts w:ascii="Liberation Serif" w:hAnsi="Liberation Serif"/>
                <w:color w:val="auto"/>
              </w:rPr>
            </w:pPr>
            <w:r w:rsidRPr="009560EA">
              <w:rPr>
                <w:rFonts w:ascii="Liberation Serif" w:hAnsi="Liberation Serif"/>
                <w:color w:val="auto"/>
              </w:rPr>
              <w:t xml:space="preserve">4. Дети граждан, подвергшихся воздействию радиации вследствие катастрофы на Чернобыльской АЭС и аварии в 1957 году на производственном объединении «Маяк» и сбросов радиоактивных отходов в реку </w:t>
            </w:r>
            <w:proofErr w:type="spellStart"/>
            <w:r w:rsidRPr="009560EA">
              <w:rPr>
                <w:rFonts w:ascii="Liberation Serif" w:hAnsi="Liberation Serif"/>
                <w:color w:val="auto"/>
              </w:rPr>
              <w:t>Теча</w:t>
            </w:r>
            <w:proofErr w:type="spellEnd"/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0B8" w:rsidRPr="009560EA" w:rsidRDefault="009960B8" w:rsidP="009960B8">
            <w:pPr>
              <w:pStyle w:val="a5"/>
              <w:ind w:left="0"/>
              <w:rPr>
                <w:rFonts w:ascii="Liberation Serif" w:hAnsi="Liberation Serif"/>
                <w:color w:val="auto"/>
              </w:rPr>
            </w:pPr>
            <w:r w:rsidRPr="009560EA">
              <w:rPr>
                <w:rFonts w:ascii="Liberation Serif" w:hAnsi="Liberation Serif"/>
                <w:color w:val="auto"/>
              </w:rPr>
              <w:t xml:space="preserve">Закон Российской Федерации от 15.05.1991 </w:t>
            </w:r>
            <w:r w:rsidRPr="009560EA">
              <w:rPr>
                <w:rFonts w:ascii="Liberation Serif" w:hAnsi="Liberation Serif"/>
                <w:color w:val="auto"/>
              </w:rPr>
              <w:br/>
              <w:t xml:space="preserve">№ 1244-1 «О социальной защите граждан, подвергшихся воздействию радиации вследствие катастрофы на Чернобыльской АЭС»; Федеральный закон от 26.11.1998 </w:t>
            </w:r>
            <w:r w:rsidRPr="009560EA">
              <w:rPr>
                <w:rFonts w:ascii="Liberation Serif" w:hAnsi="Liberation Serif"/>
                <w:color w:val="auto"/>
              </w:rPr>
              <w:br/>
              <w:t xml:space="preserve">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9560EA">
              <w:rPr>
                <w:rFonts w:ascii="Liberation Serif" w:hAnsi="Liberation Serif"/>
                <w:color w:val="auto"/>
              </w:rPr>
              <w:t>Теча</w:t>
            </w:r>
            <w:proofErr w:type="spellEnd"/>
            <w:r w:rsidRPr="009560EA">
              <w:rPr>
                <w:rFonts w:ascii="Liberation Serif" w:hAnsi="Liberation Serif"/>
                <w:color w:val="auto"/>
              </w:rPr>
              <w:t>»</w:t>
            </w:r>
          </w:p>
        </w:tc>
      </w:tr>
      <w:tr w:rsidR="009560EA" w:rsidRPr="009560EA" w:rsidTr="00A73BE2">
        <w:trPr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0B8" w:rsidRPr="009560EA" w:rsidRDefault="009960B8" w:rsidP="009960B8">
            <w:pPr>
              <w:pStyle w:val="a5"/>
              <w:ind w:left="0"/>
              <w:rPr>
                <w:rFonts w:ascii="Liberation Serif" w:hAnsi="Liberation Serif"/>
                <w:color w:val="auto"/>
              </w:rPr>
            </w:pPr>
            <w:r w:rsidRPr="009560EA">
              <w:rPr>
                <w:rFonts w:ascii="Liberation Serif" w:hAnsi="Liberation Serif"/>
                <w:color w:val="auto"/>
              </w:rPr>
              <w:t>5. Дети       военнослужащих       и       сотрудников       органов внутренних        дел,        Государственной противопожарной службы, уголовно-исполнительной  системы, непосредственно   участвовавших   в   борьбе   с   терроризмом на        территории        Республики        Дагестан        и погибших (пропавших   без   вести),   умерших,   ставших   инвалидами в связи   с  выполнением   после   1  августа   1999   г.   служебных обязанностей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0B8" w:rsidRPr="009560EA" w:rsidRDefault="009960B8" w:rsidP="009960B8">
            <w:pPr>
              <w:pStyle w:val="a5"/>
              <w:ind w:left="0"/>
              <w:rPr>
                <w:rFonts w:ascii="Liberation Serif" w:hAnsi="Liberation Serif"/>
                <w:color w:val="auto"/>
              </w:rPr>
            </w:pPr>
            <w:r w:rsidRPr="009560EA">
              <w:rPr>
                <w:rFonts w:ascii="Liberation Serif" w:hAnsi="Liberation Serif"/>
                <w:color w:val="auto"/>
              </w:rPr>
              <w:t xml:space="preserve">Постановление Правительства Российской Федерации от 25.08.1999 № 936 </w:t>
            </w:r>
            <w:r w:rsidRPr="009560EA">
              <w:rPr>
                <w:rFonts w:ascii="Liberation Serif" w:hAnsi="Liberation Serif"/>
                <w:color w:val="auto"/>
              </w:rPr>
              <w:br/>
              <w:t>«О дополнительных мерах по социальной защите членов семей военнослужащих и специалистов органов внутренних дел, Государственной противопожарной службы, непосредственно участвовавших в борьбе с терроризмом на территории республики Дагестан и погибших (пропавших без вести) при выполнении служебных обязанностей»</w:t>
            </w:r>
          </w:p>
        </w:tc>
      </w:tr>
      <w:tr w:rsidR="009560EA" w:rsidRPr="009560EA" w:rsidTr="00A73BE2">
        <w:trPr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0B8" w:rsidRPr="009560EA" w:rsidRDefault="009960B8" w:rsidP="009960B8">
            <w:pPr>
              <w:pStyle w:val="a5"/>
              <w:ind w:left="0"/>
              <w:rPr>
                <w:rFonts w:ascii="Liberation Serif" w:hAnsi="Liberation Serif"/>
                <w:color w:val="auto"/>
              </w:rPr>
            </w:pPr>
            <w:r w:rsidRPr="009560EA">
              <w:rPr>
                <w:rFonts w:ascii="Liberation Serif" w:hAnsi="Liberation Serif"/>
                <w:color w:val="auto"/>
              </w:rPr>
              <w:t xml:space="preserve">6. </w:t>
            </w:r>
            <w:proofErr w:type="gramStart"/>
            <w:r w:rsidRPr="009560EA">
              <w:rPr>
                <w:rFonts w:ascii="Liberation Serif" w:hAnsi="Liberation Serif"/>
                <w:color w:val="auto"/>
              </w:rPr>
              <w:t xml:space="preserve">Дети    погибших    (пропавших    без    вести), умерших, ставших      инвалидами  сотрудников      и    военнослужащих специальных        сил      по обнаружению        и    пресечению деятельности   террористических   организаций   и   групп, их лидеров         и         лиц,        участвующих        в организации     и осуществлении террористических    акций    </w:t>
            </w:r>
            <w:r w:rsidRPr="009560EA">
              <w:rPr>
                <w:rFonts w:ascii="Liberation Serif" w:hAnsi="Liberation Serif"/>
                <w:color w:val="auto"/>
              </w:rPr>
              <w:lastRenderedPageBreak/>
              <w:t>на территории Северо-Кавказского региона Российской Федерации далее-специальные силы), а также сотрудников и военно-служащих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Федерации:</w:t>
            </w:r>
            <w:proofErr w:type="gramEnd"/>
          </w:p>
          <w:p w:rsidR="009960B8" w:rsidRPr="009560EA" w:rsidRDefault="009960B8" w:rsidP="009960B8">
            <w:pPr>
              <w:pStyle w:val="a5"/>
              <w:ind w:left="0"/>
              <w:rPr>
                <w:rFonts w:ascii="Liberation Serif" w:hAnsi="Liberation Serif"/>
                <w:color w:val="auto"/>
              </w:rPr>
            </w:pPr>
            <w:proofErr w:type="gramStart"/>
            <w:r w:rsidRPr="009560EA">
              <w:rPr>
                <w:rFonts w:ascii="Liberation Serif" w:hAnsi="Liberation Serif"/>
                <w:color w:val="auto"/>
              </w:rPr>
              <w:t>- проходящих службу (военную службу) в воинских частях, учреждениях и подразделениях Вооруженных Сил Российской Федерации, других войск, воинских формирований и органов, а также в органах внутренних дел Российской Федерации, учреждениях, органах и подразделениях уголовно-исполнительной системы,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органах по контролю за оборотом наркотических средств и психотропных</w:t>
            </w:r>
            <w:proofErr w:type="gramEnd"/>
            <w:r w:rsidRPr="009560EA">
              <w:rPr>
                <w:rFonts w:ascii="Liberation Serif" w:hAnsi="Liberation Serif"/>
                <w:color w:val="auto"/>
              </w:rPr>
              <w:t xml:space="preserve"> веществ (далее - воинские части и органы), дислоцированных на постоянной </w:t>
            </w:r>
            <w:proofErr w:type="gramStart"/>
            <w:r w:rsidRPr="009560EA">
              <w:rPr>
                <w:rFonts w:ascii="Liberation Serif" w:hAnsi="Liberation Serif"/>
                <w:color w:val="auto"/>
              </w:rPr>
              <w:t>основе</w:t>
            </w:r>
            <w:proofErr w:type="gramEnd"/>
            <w:r w:rsidRPr="009560EA">
              <w:rPr>
                <w:rFonts w:ascii="Liberation Serif" w:hAnsi="Liberation Serif"/>
                <w:color w:val="auto"/>
              </w:rPr>
              <w:t xml:space="preserve"> на территории Республики Дагестан, Республики Ингушетия и Чеченской Республики;</w:t>
            </w:r>
          </w:p>
          <w:p w:rsidR="009960B8" w:rsidRPr="009560EA" w:rsidRDefault="009960B8" w:rsidP="009960B8">
            <w:pPr>
              <w:pStyle w:val="a5"/>
              <w:ind w:left="0"/>
              <w:rPr>
                <w:rFonts w:ascii="Liberation Serif" w:hAnsi="Liberation Serif"/>
                <w:color w:val="auto"/>
              </w:rPr>
            </w:pPr>
            <w:r w:rsidRPr="009560EA">
              <w:rPr>
                <w:rFonts w:ascii="Liberation Serif" w:hAnsi="Liberation Serif"/>
                <w:color w:val="auto"/>
              </w:rPr>
              <w:t xml:space="preserve">- </w:t>
            </w:r>
            <w:proofErr w:type="gramStart"/>
            <w:r w:rsidRPr="009560EA">
              <w:rPr>
                <w:rFonts w:ascii="Liberation Serif" w:hAnsi="Liberation Serif"/>
                <w:color w:val="auto"/>
              </w:rPr>
              <w:t>командированных</w:t>
            </w:r>
            <w:proofErr w:type="gramEnd"/>
            <w:r w:rsidRPr="009560EA">
              <w:rPr>
                <w:rFonts w:ascii="Liberation Serif" w:hAnsi="Liberation Serif"/>
                <w:color w:val="auto"/>
              </w:rPr>
              <w:t xml:space="preserve"> в воинские части и органы;</w:t>
            </w:r>
          </w:p>
          <w:p w:rsidR="009960B8" w:rsidRPr="009560EA" w:rsidRDefault="009960B8" w:rsidP="009960B8">
            <w:pPr>
              <w:pStyle w:val="a5"/>
              <w:ind w:left="0"/>
              <w:rPr>
                <w:rFonts w:ascii="Liberation Serif" w:hAnsi="Liberation Serif"/>
                <w:color w:val="auto"/>
              </w:rPr>
            </w:pPr>
            <w:r w:rsidRPr="009560EA">
              <w:rPr>
                <w:rFonts w:ascii="Liberation Serif" w:hAnsi="Liberation Serif"/>
                <w:color w:val="auto"/>
              </w:rPr>
              <w:t>- направленных в Республику Дагестан, Республику Ингушетия и Чеченскую Республику в составе воинских частей, воинских формирований, подразделений, групп и органов (в том числе для выполнения задач по обустройству воинских</w:t>
            </w:r>
            <w:r w:rsidRPr="009560EA">
              <w:rPr>
                <w:rFonts w:ascii="Liberation Serif" w:hAnsi="Liberation Serif"/>
                <w:color w:val="auto"/>
              </w:rPr>
              <w:tab/>
              <w:t>частей</w:t>
            </w:r>
            <w:r w:rsidRPr="009560EA">
              <w:rPr>
                <w:rFonts w:ascii="Liberation Serif" w:hAnsi="Liberation Serif"/>
                <w:color w:val="auto"/>
              </w:rPr>
              <w:tab/>
              <w:t>и органов,</w:t>
            </w:r>
            <w:r w:rsidRPr="009560EA">
              <w:rPr>
                <w:rFonts w:ascii="Liberation Serif" w:hAnsi="Liberation Serif"/>
                <w:color w:val="auto"/>
              </w:rPr>
              <w:br/>
              <w:t>дислоцированных на территориях указанных республик);</w:t>
            </w:r>
          </w:p>
          <w:p w:rsidR="009960B8" w:rsidRPr="009560EA" w:rsidRDefault="009960B8" w:rsidP="009960B8">
            <w:pPr>
              <w:pStyle w:val="a5"/>
              <w:ind w:left="0"/>
              <w:rPr>
                <w:rFonts w:ascii="Liberation Serif" w:hAnsi="Liberation Serif"/>
                <w:color w:val="auto"/>
              </w:rPr>
            </w:pPr>
            <w:r w:rsidRPr="009560EA">
              <w:rPr>
                <w:rFonts w:ascii="Liberation Serif" w:hAnsi="Liberation Serif"/>
                <w:color w:val="auto"/>
              </w:rPr>
              <w:t>- участвующих в контртеррористических операциях и обеспечивающих правопорядок и общественную безопасность на административной границе с Чеченской Республикой в составе воинских частей, воинских формирований, подразделений, групп и органов по перечням, определяемым соответствующими федеральными органами исполнительной власти;</w:t>
            </w:r>
          </w:p>
          <w:p w:rsidR="009960B8" w:rsidRPr="009560EA" w:rsidRDefault="009960B8" w:rsidP="009960B8">
            <w:pPr>
              <w:pStyle w:val="a5"/>
              <w:ind w:left="0"/>
              <w:rPr>
                <w:rFonts w:ascii="Liberation Serif" w:hAnsi="Liberation Serif"/>
                <w:color w:val="auto"/>
              </w:rPr>
            </w:pPr>
            <w:r w:rsidRPr="009560EA">
              <w:rPr>
                <w:rFonts w:ascii="Liberation Serif" w:hAnsi="Liberation Serif"/>
                <w:color w:val="auto"/>
              </w:rPr>
              <w:t xml:space="preserve">- проходящих службу (военную службу) в воинских частях и органах, дислоцированных на постоянной </w:t>
            </w:r>
            <w:proofErr w:type="gramStart"/>
            <w:r w:rsidRPr="009560EA">
              <w:rPr>
                <w:rFonts w:ascii="Liberation Serif" w:hAnsi="Liberation Serif"/>
                <w:color w:val="auto"/>
              </w:rPr>
              <w:t>основе</w:t>
            </w:r>
            <w:proofErr w:type="gramEnd"/>
            <w:r w:rsidRPr="009560EA">
              <w:rPr>
                <w:rFonts w:ascii="Liberation Serif" w:hAnsi="Liberation Serif"/>
                <w:color w:val="auto"/>
              </w:rPr>
              <w:t xml:space="preserve"> на </w:t>
            </w:r>
            <w:r w:rsidRPr="009560EA">
              <w:rPr>
                <w:rFonts w:ascii="Liberation Serif" w:hAnsi="Liberation Serif"/>
                <w:color w:val="auto"/>
              </w:rPr>
              <w:lastRenderedPageBreak/>
              <w:t>территории Кабардино-Балкарской Республики, Карачаево-Черкесской Республики и Республики Северная Осетия - Алания;</w:t>
            </w:r>
          </w:p>
          <w:p w:rsidR="009960B8" w:rsidRPr="009560EA" w:rsidRDefault="009960B8" w:rsidP="009960B8">
            <w:pPr>
              <w:pStyle w:val="a5"/>
              <w:ind w:left="0"/>
              <w:rPr>
                <w:rFonts w:ascii="Liberation Serif" w:hAnsi="Liberation Serif"/>
                <w:color w:val="auto"/>
              </w:rPr>
            </w:pPr>
            <w:r w:rsidRPr="009560EA">
              <w:rPr>
                <w:rFonts w:ascii="Liberation Serif" w:hAnsi="Liberation Serif"/>
                <w:color w:val="auto"/>
              </w:rPr>
              <w:t>- направленных в Кабардино-Балкарскую Республику, Карачаево-Черкесскую Республику и Республику Северная Осетия - Алания в составе воинских частей, воинских формирований, подразделений, групп и органов (в     том     числе     для     выполнения     задач    по    обустройству воинских частей и органов, дислоцированных на территориях указанных республик)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B8" w:rsidRPr="009560EA" w:rsidRDefault="009960B8" w:rsidP="009960B8">
            <w:pPr>
              <w:pStyle w:val="a5"/>
              <w:ind w:left="0"/>
              <w:rPr>
                <w:rFonts w:ascii="Liberation Serif" w:hAnsi="Liberation Serif"/>
                <w:color w:val="auto"/>
              </w:rPr>
            </w:pPr>
            <w:r w:rsidRPr="009560EA">
              <w:rPr>
                <w:rFonts w:ascii="Liberation Serif" w:hAnsi="Liberation Serif"/>
                <w:color w:val="auto"/>
              </w:rPr>
              <w:lastRenderedPageBreak/>
              <w:t xml:space="preserve">Постановление Правительства Российской Федерации от 09.02.2004 № 65 </w:t>
            </w:r>
            <w:r w:rsidRPr="009560EA">
              <w:rPr>
                <w:rFonts w:ascii="Liberation Serif" w:hAnsi="Liberation Serif"/>
                <w:color w:val="auto"/>
              </w:rPr>
              <w:br/>
              <w:t xml:space="preserve">«О дополнительных гарантиях и компенсациях военнослужащим и специалистам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</w:t>
            </w:r>
            <w:r w:rsidRPr="009560EA">
              <w:rPr>
                <w:rFonts w:ascii="Liberation Serif" w:hAnsi="Liberation Serif"/>
                <w:color w:val="auto"/>
              </w:rPr>
              <w:lastRenderedPageBreak/>
              <w:t>Северо-Кавказского региона Российской Федерации»</w:t>
            </w:r>
          </w:p>
          <w:p w:rsidR="009960B8" w:rsidRPr="009560EA" w:rsidRDefault="009960B8" w:rsidP="009960B8">
            <w:pPr>
              <w:pStyle w:val="a5"/>
              <w:ind w:left="0"/>
              <w:rPr>
                <w:rFonts w:ascii="Liberation Serif" w:hAnsi="Liberation Serif"/>
                <w:color w:val="auto"/>
              </w:rPr>
            </w:pPr>
          </w:p>
        </w:tc>
      </w:tr>
      <w:tr w:rsidR="009560EA" w:rsidRPr="009560EA" w:rsidTr="00A73BE2">
        <w:trPr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0B8" w:rsidRPr="009560EA" w:rsidRDefault="009960B8" w:rsidP="009960B8">
            <w:pPr>
              <w:pStyle w:val="a5"/>
              <w:numPr>
                <w:ilvl w:val="0"/>
                <w:numId w:val="24"/>
              </w:numPr>
              <w:ind w:left="0" w:firstLine="0"/>
              <w:rPr>
                <w:rFonts w:ascii="Liberation Serif" w:hAnsi="Liberation Serif"/>
                <w:color w:val="auto"/>
              </w:rPr>
            </w:pPr>
            <w:r w:rsidRPr="009560EA">
              <w:rPr>
                <w:rFonts w:ascii="Liberation Serif" w:hAnsi="Liberation Serif"/>
                <w:color w:val="auto"/>
              </w:rPr>
              <w:lastRenderedPageBreak/>
              <w:t>Дети погибших (пропавших без вести), умерших, ставших инвалидами военнослужащих и сотрудников федеральных органов исполнительной 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B8" w:rsidRPr="009560EA" w:rsidRDefault="009960B8" w:rsidP="009960B8">
            <w:pPr>
              <w:pStyle w:val="a5"/>
              <w:ind w:left="0"/>
              <w:rPr>
                <w:rFonts w:ascii="Liberation Serif" w:hAnsi="Liberation Serif"/>
                <w:color w:val="auto"/>
              </w:rPr>
            </w:pPr>
            <w:r w:rsidRPr="009560EA">
              <w:rPr>
                <w:rFonts w:ascii="Liberation Serif" w:hAnsi="Liberation Serif"/>
                <w:color w:val="auto"/>
              </w:rPr>
              <w:t>Постановление Правительства Российской Федерации от 09.02.2004 № 65 «О дополнительных гарантиях и компенсациях военнослужащим и специалистам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9560EA" w:rsidRPr="009560EA" w:rsidTr="00A73BE2">
        <w:trPr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0B8" w:rsidRPr="009560EA" w:rsidRDefault="009960B8" w:rsidP="009960B8">
            <w:pPr>
              <w:pStyle w:val="a5"/>
              <w:numPr>
                <w:ilvl w:val="0"/>
                <w:numId w:val="25"/>
              </w:numPr>
              <w:ind w:left="0" w:firstLine="0"/>
              <w:rPr>
                <w:rFonts w:ascii="Liberation Serif" w:hAnsi="Liberation Serif"/>
                <w:color w:val="auto"/>
              </w:rPr>
            </w:pPr>
            <w:r w:rsidRPr="009560EA">
              <w:rPr>
                <w:rFonts w:ascii="Liberation Serif" w:hAnsi="Liberation Serif"/>
                <w:color w:val="auto"/>
              </w:rPr>
              <w:t>Дети погибших (пропавших без вести), умерших, ставших инвалидами из числа:</w:t>
            </w:r>
          </w:p>
          <w:p w:rsidR="009960B8" w:rsidRPr="009560EA" w:rsidRDefault="009960B8" w:rsidP="009960B8">
            <w:pPr>
              <w:pStyle w:val="a5"/>
              <w:ind w:left="0"/>
              <w:rPr>
                <w:rFonts w:ascii="Liberation Serif" w:hAnsi="Liberation Serif"/>
                <w:color w:val="auto"/>
              </w:rPr>
            </w:pPr>
            <w:proofErr w:type="gramStart"/>
            <w:r w:rsidRPr="009560EA">
              <w:rPr>
                <w:rFonts w:ascii="Liberation Serif" w:hAnsi="Liberation Serif"/>
                <w:color w:val="auto"/>
              </w:rPr>
              <w:t>-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</w:t>
            </w:r>
            <w:r w:rsidR="00AB531C" w:rsidRPr="009560EA">
              <w:rPr>
                <w:rFonts w:ascii="Liberation Serif" w:hAnsi="Liberation Serif"/>
                <w:color w:val="auto"/>
              </w:rPr>
              <w:t xml:space="preserve"> </w:t>
            </w:r>
            <w:r w:rsidRPr="009560EA">
              <w:rPr>
                <w:rFonts w:ascii="Liberation Serif" w:hAnsi="Liberation Serif"/>
                <w:color w:val="auto"/>
              </w:rPr>
              <w:t>осуществлении террористических акций на территории Северо-Кавказского региона Российской Федерации (далее</w:t>
            </w:r>
            <w:r w:rsidR="00AB531C" w:rsidRPr="009560EA">
              <w:rPr>
                <w:rFonts w:ascii="Liberation Serif" w:hAnsi="Liberation Serif"/>
                <w:color w:val="auto"/>
              </w:rPr>
              <w:t xml:space="preserve"> </w:t>
            </w:r>
            <w:r w:rsidRPr="009560EA">
              <w:rPr>
                <w:rFonts w:ascii="Liberation Serif" w:hAnsi="Liberation Serif"/>
                <w:color w:val="auto"/>
              </w:rPr>
              <w:t>именуются - специальные силы), состав которых определяется руководителем Федерального оперативного штаба по представлению руководителей оперативных</w:t>
            </w:r>
            <w:r w:rsidR="00AB531C" w:rsidRPr="009560EA">
              <w:rPr>
                <w:rFonts w:ascii="Liberation Serif" w:hAnsi="Liberation Serif"/>
                <w:color w:val="auto"/>
              </w:rPr>
              <w:t xml:space="preserve"> </w:t>
            </w:r>
            <w:r w:rsidRPr="009560EA">
              <w:rPr>
                <w:rFonts w:ascii="Liberation Serif" w:hAnsi="Liberation Serif"/>
                <w:color w:val="auto"/>
              </w:rPr>
              <w:t>штабов в Республике Дагестан, Республике Ингушетия, Кабардино-Балкарской Республике, Карачаево-Черкесской Республике, Республике Северная Осетия - Алания и Чеченской</w:t>
            </w:r>
            <w:proofErr w:type="gramEnd"/>
            <w:r w:rsidRPr="009560EA">
              <w:rPr>
                <w:rFonts w:ascii="Liberation Serif" w:hAnsi="Liberation Serif"/>
                <w:color w:val="auto"/>
              </w:rPr>
              <w:t xml:space="preserve"> Республике,</w:t>
            </w:r>
            <w:r w:rsidRPr="009560EA">
              <w:rPr>
                <w:rFonts w:ascii="Liberation Serif" w:hAnsi="Liberation Serif"/>
                <w:color w:val="auto"/>
              </w:rPr>
              <w:tab/>
              <w:t xml:space="preserve">а также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 (далее именуются - силы Объединенной группировки): проходящих военную службу в воинских </w:t>
            </w:r>
            <w:r w:rsidRPr="009560EA">
              <w:rPr>
                <w:rFonts w:ascii="Liberation Serif" w:hAnsi="Liberation Serif"/>
                <w:color w:val="auto"/>
              </w:rPr>
              <w:lastRenderedPageBreak/>
              <w:t xml:space="preserve">частях, учреждениях и подразделениях Вооруженных Сил Российской Федерации (далее именуются - воинские части), дислоцированных на постоянной </w:t>
            </w:r>
            <w:proofErr w:type="gramStart"/>
            <w:r w:rsidRPr="009560EA">
              <w:rPr>
                <w:rFonts w:ascii="Liberation Serif" w:hAnsi="Liberation Serif"/>
                <w:color w:val="auto"/>
              </w:rPr>
              <w:t>основе</w:t>
            </w:r>
            <w:proofErr w:type="gramEnd"/>
            <w:r w:rsidRPr="009560EA">
              <w:rPr>
                <w:rFonts w:ascii="Liberation Serif" w:hAnsi="Liberation Serif"/>
                <w:color w:val="auto"/>
              </w:rPr>
              <w:t xml:space="preserve"> на территории Республики Дагестан, Республики Ингушетия и Чеченской Республики, - со дня зачисления в списки и по день исключения из списков личного состава воинской части, а прибывших в составе воинской части - со дня прибытия в пункт дислокации;</w:t>
            </w:r>
          </w:p>
          <w:p w:rsidR="009960B8" w:rsidRPr="009560EA" w:rsidRDefault="009960B8" w:rsidP="009960B8">
            <w:pPr>
              <w:pStyle w:val="a5"/>
              <w:ind w:left="0"/>
              <w:rPr>
                <w:rFonts w:ascii="Liberation Serif" w:hAnsi="Liberation Serif"/>
                <w:color w:val="auto"/>
              </w:rPr>
            </w:pPr>
            <w:proofErr w:type="gramStart"/>
            <w:r w:rsidRPr="009560EA">
              <w:rPr>
                <w:rFonts w:ascii="Liberation Serif" w:hAnsi="Liberation Serif"/>
                <w:color w:val="auto"/>
              </w:rPr>
              <w:t xml:space="preserve">командированных в воинские части, указанные в абзаце втором настоящего подпункта, - со дня прибытия в эти воинские части и по день убытия из них; </w:t>
            </w:r>
            <w:proofErr w:type="gramEnd"/>
          </w:p>
          <w:p w:rsidR="009960B8" w:rsidRPr="009560EA" w:rsidRDefault="009960B8" w:rsidP="009960B8">
            <w:pPr>
              <w:pStyle w:val="a5"/>
              <w:ind w:left="0"/>
              <w:rPr>
                <w:rFonts w:ascii="Liberation Serif" w:hAnsi="Liberation Serif"/>
                <w:color w:val="auto"/>
              </w:rPr>
            </w:pPr>
            <w:r w:rsidRPr="009560EA">
              <w:rPr>
                <w:rFonts w:ascii="Liberation Serif" w:hAnsi="Liberation Serif"/>
                <w:color w:val="auto"/>
              </w:rPr>
              <w:t xml:space="preserve">направленных в Республику Дагестан, Республику Ингушетия и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- со дня прибытия и по день убытия из пункта выполнения указанных задач; участвующих       в     контртеррористических       операциях       и обеспечивающих правопорядок и общественную безопасность на </w:t>
            </w:r>
            <w:proofErr w:type="spellStart"/>
            <w:proofErr w:type="gramStart"/>
            <w:r w:rsidRPr="009560EA">
              <w:rPr>
                <w:rFonts w:ascii="Liberation Serif" w:hAnsi="Liberation Serif"/>
                <w:color w:val="auto"/>
              </w:rPr>
              <w:t>админи-стративной</w:t>
            </w:r>
            <w:proofErr w:type="spellEnd"/>
            <w:proofErr w:type="gramEnd"/>
            <w:r w:rsidRPr="009560EA">
              <w:rPr>
                <w:rFonts w:ascii="Liberation Serif" w:hAnsi="Liberation Serif"/>
                <w:color w:val="auto"/>
              </w:rPr>
              <w:t xml:space="preserve"> границе с Чеченской Республикой в составе воинских частей, подразделений и групп со дня начала и по день окончания выполнения указанных задач;</w:t>
            </w:r>
          </w:p>
          <w:p w:rsidR="009960B8" w:rsidRPr="009560EA" w:rsidRDefault="00AB531C" w:rsidP="009960B8">
            <w:pPr>
              <w:pStyle w:val="a5"/>
              <w:ind w:left="0"/>
              <w:rPr>
                <w:rFonts w:ascii="Liberation Serif" w:hAnsi="Liberation Serif"/>
                <w:color w:val="auto"/>
              </w:rPr>
            </w:pPr>
            <w:r w:rsidRPr="009560EA">
              <w:rPr>
                <w:rFonts w:ascii="Liberation Serif" w:hAnsi="Liberation Serif"/>
                <w:color w:val="auto"/>
              </w:rPr>
              <w:t xml:space="preserve">- </w:t>
            </w:r>
            <w:r w:rsidR="009960B8" w:rsidRPr="009560EA">
              <w:rPr>
                <w:rFonts w:ascii="Liberation Serif" w:hAnsi="Liberation Serif"/>
                <w:color w:val="auto"/>
              </w:rPr>
              <w:t xml:space="preserve">проходящих военную службу в воинских частях, дислоцированных на постоянной </w:t>
            </w:r>
            <w:proofErr w:type="gramStart"/>
            <w:r w:rsidR="009960B8" w:rsidRPr="009560EA">
              <w:rPr>
                <w:rFonts w:ascii="Liberation Serif" w:hAnsi="Liberation Serif"/>
                <w:color w:val="auto"/>
              </w:rPr>
              <w:t>основе</w:t>
            </w:r>
            <w:proofErr w:type="gramEnd"/>
            <w:r w:rsidR="009960B8" w:rsidRPr="009560EA">
              <w:rPr>
                <w:rFonts w:ascii="Liberation Serif" w:hAnsi="Liberation Serif"/>
                <w:color w:val="auto"/>
              </w:rPr>
              <w:t xml:space="preserve"> на территории Кабардино-Балкарской Республики, Карачаево-Черкесской Республики и Республики Северная Осетия - Алания, - со дня зачисления в списки и по день исключения из списков личного состава воинской части, а прибывших в составе воинской части - со дня прибытия в пункт дислокации; </w:t>
            </w:r>
            <w:proofErr w:type="gramStart"/>
            <w:r w:rsidR="009960B8" w:rsidRPr="009560EA">
              <w:rPr>
                <w:rFonts w:ascii="Liberation Serif" w:hAnsi="Liberation Serif"/>
                <w:color w:val="auto"/>
              </w:rPr>
              <w:t>командированных в воинские части, указанные в абзаце шестом настоящего подпункта, - со дня прибытия в эти воинские части и по день убытия из них;</w:t>
            </w:r>
            <w:proofErr w:type="gramEnd"/>
          </w:p>
          <w:p w:rsidR="009960B8" w:rsidRPr="009560EA" w:rsidRDefault="00AB531C" w:rsidP="009960B8">
            <w:pPr>
              <w:pStyle w:val="a5"/>
              <w:ind w:left="0"/>
              <w:rPr>
                <w:rFonts w:ascii="Liberation Serif" w:hAnsi="Liberation Serif"/>
                <w:color w:val="auto"/>
              </w:rPr>
            </w:pPr>
            <w:r w:rsidRPr="009560EA">
              <w:rPr>
                <w:rFonts w:ascii="Liberation Serif" w:hAnsi="Liberation Serif"/>
                <w:color w:val="auto"/>
              </w:rPr>
              <w:t xml:space="preserve">- </w:t>
            </w:r>
            <w:r w:rsidR="009960B8" w:rsidRPr="009560EA">
              <w:rPr>
                <w:rFonts w:ascii="Liberation Serif" w:hAnsi="Liberation Serif"/>
                <w:color w:val="auto"/>
              </w:rPr>
              <w:t>направленных в Кабардино-Балкарскую Республику, Карачаево-Черкесскую</w:t>
            </w:r>
            <w:r w:rsidR="009960B8" w:rsidRPr="009560EA">
              <w:rPr>
                <w:rFonts w:ascii="Liberation Serif" w:hAnsi="Liberation Serif"/>
                <w:color w:val="auto"/>
              </w:rPr>
              <w:tab/>
              <w:t xml:space="preserve"> Республику</w:t>
            </w:r>
            <w:r w:rsidR="009960B8" w:rsidRPr="009560EA">
              <w:rPr>
                <w:rFonts w:ascii="Liberation Serif" w:hAnsi="Liberation Serif"/>
                <w:color w:val="auto"/>
              </w:rPr>
              <w:tab/>
              <w:t>и</w:t>
            </w:r>
            <w:r w:rsidR="009960B8" w:rsidRPr="009560EA">
              <w:rPr>
                <w:rFonts w:ascii="Liberation Serif" w:hAnsi="Liberation Serif"/>
                <w:color w:val="auto"/>
              </w:rPr>
              <w:tab/>
              <w:t xml:space="preserve">Республику Северная Осетия - Алания в составе воинских </w:t>
            </w:r>
            <w:r w:rsidR="009960B8" w:rsidRPr="009560EA">
              <w:rPr>
                <w:rFonts w:ascii="Liberation Serif" w:hAnsi="Liberation Serif"/>
                <w:color w:val="auto"/>
              </w:rPr>
              <w:lastRenderedPageBreak/>
              <w:t>частей,</w:t>
            </w:r>
            <w:r w:rsidRPr="009560EA">
              <w:rPr>
                <w:rFonts w:ascii="Liberation Serif" w:hAnsi="Liberation Serif"/>
                <w:color w:val="auto"/>
              </w:rPr>
              <w:t xml:space="preserve"> </w:t>
            </w:r>
            <w:r w:rsidR="009960B8" w:rsidRPr="009560EA">
              <w:rPr>
                <w:rFonts w:ascii="Liberation Serif" w:hAnsi="Liberation Serif"/>
                <w:color w:val="auto"/>
              </w:rPr>
              <w:t>подразделений и групп (в то</w:t>
            </w:r>
            <w:r w:rsidRPr="009560EA">
              <w:rPr>
                <w:rFonts w:ascii="Liberation Serif" w:hAnsi="Liberation Serif"/>
                <w:color w:val="auto"/>
              </w:rPr>
              <w:t xml:space="preserve">м числе для выполнения задач </w:t>
            </w:r>
            <w:proofErr w:type="spellStart"/>
            <w:r w:rsidRPr="009560EA">
              <w:rPr>
                <w:rFonts w:ascii="Liberation Serif" w:hAnsi="Liberation Serif"/>
                <w:color w:val="auto"/>
              </w:rPr>
              <w:t>по</w:t>
            </w:r>
            <w:r w:rsidR="009960B8" w:rsidRPr="009560EA">
              <w:rPr>
                <w:rFonts w:ascii="Liberation Serif" w:hAnsi="Liberation Serif"/>
                <w:color w:val="auto"/>
              </w:rPr>
              <w:t>обустройству</w:t>
            </w:r>
            <w:proofErr w:type="spellEnd"/>
            <w:r w:rsidR="009960B8" w:rsidRPr="009560EA">
              <w:rPr>
                <w:rFonts w:ascii="Liberation Serif" w:hAnsi="Liberation Serif"/>
                <w:color w:val="auto"/>
              </w:rPr>
              <w:tab/>
              <w:t>воинских частей</w:t>
            </w:r>
            <w:r w:rsidR="009960B8" w:rsidRPr="009560EA">
              <w:rPr>
                <w:rFonts w:ascii="Liberation Serif" w:hAnsi="Liberation Serif"/>
                <w:color w:val="auto"/>
              </w:rPr>
              <w:tab/>
              <w:t>и органов, дислоцированных на территориях указанных республик) - со дня прибытия в пункт выполнения указанных задач и по день убытия из него;</w:t>
            </w:r>
          </w:p>
          <w:p w:rsidR="009960B8" w:rsidRPr="009560EA" w:rsidRDefault="009960B8" w:rsidP="009960B8">
            <w:pPr>
              <w:pStyle w:val="a5"/>
              <w:ind w:left="0"/>
              <w:rPr>
                <w:rFonts w:ascii="Liberation Serif" w:hAnsi="Liberation Serif"/>
                <w:color w:val="auto"/>
              </w:rPr>
            </w:pPr>
            <w:r w:rsidRPr="009560EA">
              <w:rPr>
                <w:rFonts w:ascii="Liberation Serif" w:hAnsi="Liberation Serif"/>
                <w:color w:val="auto"/>
              </w:rPr>
              <w:t xml:space="preserve">- лиц гражданского персонала Вооруженных Сил Российской Федерации, сил Объединенной группировки: работающих в воинских частях, дислоцированных на постоянной </w:t>
            </w:r>
            <w:proofErr w:type="gramStart"/>
            <w:r w:rsidRPr="009560EA">
              <w:rPr>
                <w:rFonts w:ascii="Liberation Serif" w:hAnsi="Liberation Serif"/>
                <w:color w:val="auto"/>
              </w:rPr>
              <w:t>основе</w:t>
            </w:r>
            <w:proofErr w:type="gramEnd"/>
            <w:r w:rsidRPr="009560EA">
              <w:rPr>
                <w:rFonts w:ascii="Liberation Serif" w:hAnsi="Liberation Serif"/>
                <w:color w:val="auto"/>
              </w:rPr>
              <w:t xml:space="preserve"> на территории Чеченской Республики, - со дня приема на работу и по день увольнения с работы, а прибывших в составе воинской части - со дня прибытия в пункт дислокации;</w:t>
            </w:r>
          </w:p>
          <w:p w:rsidR="009960B8" w:rsidRPr="009560EA" w:rsidRDefault="00AB531C" w:rsidP="009960B8">
            <w:pPr>
              <w:pStyle w:val="a5"/>
              <w:ind w:left="0"/>
              <w:rPr>
                <w:rFonts w:ascii="Liberation Serif" w:hAnsi="Liberation Serif"/>
                <w:color w:val="auto"/>
              </w:rPr>
            </w:pPr>
            <w:proofErr w:type="gramStart"/>
            <w:r w:rsidRPr="009560EA">
              <w:rPr>
                <w:rFonts w:ascii="Liberation Serif" w:hAnsi="Liberation Serif"/>
                <w:color w:val="auto"/>
              </w:rPr>
              <w:t xml:space="preserve">- </w:t>
            </w:r>
            <w:r w:rsidR="009960B8" w:rsidRPr="009560EA">
              <w:rPr>
                <w:rFonts w:ascii="Liberation Serif" w:hAnsi="Liberation Serif"/>
                <w:color w:val="auto"/>
              </w:rPr>
              <w:t>командированных в воинские части, указанные в абзаце втором настоящего подпункта, - со дня прибытия в эти воинские части и по день убытия из них;</w:t>
            </w:r>
            <w:proofErr w:type="gramEnd"/>
          </w:p>
          <w:p w:rsidR="009960B8" w:rsidRPr="009560EA" w:rsidRDefault="00AB531C" w:rsidP="009960B8">
            <w:pPr>
              <w:pStyle w:val="a5"/>
              <w:ind w:left="0"/>
              <w:rPr>
                <w:rFonts w:ascii="Liberation Serif" w:hAnsi="Liberation Serif"/>
                <w:color w:val="auto"/>
              </w:rPr>
            </w:pPr>
            <w:r w:rsidRPr="009560EA">
              <w:rPr>
                <w:rFonts w:ascii="Liberation Serif" w:hAnsi="Liberation Serif"/>
                <w:color w:val="auto"/>
              </w:rPr>
              <w:t xml:space="preserve">- </w:t>
            </w:r>
            <w:r w:rsidR="009960B8" w:rsidRPr="009560EA">
              <w:rPr>
                <w:rFonts w:ascii="Liberation Serif" w:hAnsi="Liberation Serif"/>
                <w:color w:val="auto"/>
              </w:rPr>
              <w:t>направленных в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- со дня прибытия в пункт выполнения указанных задач и по день убытия из него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B8" w:rsidRPr="009560EA" w:rsidRDefault="009960B8" w:rsidP="009960B8">
            <w:pPr>
              <w:pStyle w:val="a5"/>
              <w:ind w:left="0"/>
              <w:rPr>
                <w:rFonts w:ascii="Liberation Serif" w:hAnsi="Liberation Serif"/>
                <w:color w:val="auto"/>
              </w:rPr>
            </w:pPr>
            <w:r w:rsidRPr="009560EA">
              <w:rPr>
                <w:rFonts w:ascii="Liberation Serif" w:hAnsi="Liberation Serif"/>
                <w:color w:val="auto"/>
              </w:rPr>
              <w:lastRenderedPageBreak/>
              <w:t>Постановление Правительства Российской Федерации от 09.02.2004 № 65 «О дополнительных гарантиях и компенсациях военнослужащим и специалистам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  <w:p w:rsidR="009960B8" w:rsidRPr="009560EA" w:rsidRDefault="009960B8" w:rsidP="009960B8">
            <w:pPr>
              <w:pStyle w:val="a5"/>
              <w:ind w:left="0"/>
              <w:rPr>
                <w:rFonts w:ascii="Liberation Serif" w:hAnsi="Liberation Serif"/>
                <w:color w:val="auto"/>
              </w:rPr>
            </w:pPr>
          </w:p>
        </w:tc>
      </w:tr>
      <w:tr w:rsidR="009560EA" w:rsidRPr="009560EA" w:rsidTr="00A73BE2">
        <w:trPr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0B8" w:rsidRPr="009560EA" w:rsidRDefault="009960B8" w:rsidP="009960B8">
            <w:pPr>
              <w:pStyle w:val="a5"/>
              <w:ind w:left="0"/>
              <w:rPr>
                <w:rFonts w:ascii="Liberation Serif" w:hAnsi="Liberation Serif"/>
                <w:color w:val="auto"/>
              </w:rPr>
            </w:pPr>
            <w:r w:rsidRPr="009560EA">
              <w:rPr>
                <w:rFonts w:ascii="Liberation Serif" w:hAnsi="Liberation Serif"/>
                <w:color w:val="auto"/>
              </w:rPr>
              <w:lastRenderedPageBreak/>
              <w:t>9. 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0B8" w:rsidRPr="009560EA" w:rsidRDefault="009960B8" w:rsidP="009960B8">
            <w:pPr>
              <w:pStyle w:val="a5"/>
              <w:ind w:left="0"/>
              <w:rPr>
                <w:rFonts w:ascii="Liberation Serif" w:hAnsi="Liberation Serif"/>
                <w:color w:val="auto"/>
              </w:rPr>
            </w:pPr>
            <w:r w:rsidRPr="009560EA">
              <w:rPr>
                <w:rFonts w:ascii="Liberation Serif" w:hAnsi="Liberation Serif"/>
                <w:color w:val="auto"/>
              </w:rPr>
              <w:t>Постановление Правительства Российской Федерации от 09.02.2004 № 65 «О дополнительных гарантиях и компенсациях военнослужащим и специалистам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9560EA" w:rsidRPr="009560EA" w:rsidTr="00A73BE2">
        <w:trPr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0B8" w:rsidRPr="009560EA" w:rsidRDefault="009960B8" w:rsidP="009960B8">
            <w:pPr>
              <w:pStyle w:val="a5"/>
              <w:ind w:left="0"/>
              <w:rPr>
                <w:rFonts w:ascii="Liberation Serif" w:hAnsi="Liberation Serif"/>
                <w:color w:val="auto"/>
              </w:rPr>
            </w:pPr>
            <w:r w:rsidRPr="009560EA">
              <w:rPr>
                <w:rFonts w:ascii="Liberation Serif" w:hAnsi="Liberation Serif"/>
                <w:color w:val="auto"/>
              </w:rPr>
              <w:t>10. Дети военнослужащих, выполнявших задачи на территории Северо-Кавказского региона Российской Федерации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0B8" w:rsidRPr="009560EA" w:rsidRDefault="009960B8" w:rsidP="009960B8">
            <w:pPr>
              <w:pStyle w:val="a5"/>
              <w:ind w:left="0"/>
              <w:rPr>
                <w:rFonts w:ascii="Liberation Serif" w:hAnsi="Liberation Serif"/>
                <w:color w:val="auto"/>
              </w:rPr>
            </w:pPr>
            <w:r w:rsidRPr="009560EA">
              <w:rPr>
                <w:rFonts w:ascii="Liberation Serif" w:hAnsi="Liberation Serif"/>
                <w:color w:val="auto"/>
              </w:rPr>
              <w:t>Постановление Правительства Российской Федерации от 09.02.2004 № 65 «О дополнительных гарантиях и компенсациях военнослужащим и специалистам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370E0F" w:rsidRPr="009560EA" w:rsidTr="00A73BE2">
        <w:trPr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0F" w:rsidRPr="00370E0F" w:rsidRDefault="00370E0F" w:rsidP="00370E0F">
            <w:pPr>
              <w:pStyle w:val="a5"/>
              <w:ind w:left="52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11. </w:t>
            </w:r>
            <w:proofErr w:type="gramStart"/>
            <w:r w:rsidRPr="00370E0F">
              <w:rPr>
                <w:rFonts w:ascii="Liberation Serif" w:hAnsi="Liberation Serif"/>
              </w:rPr>
              <w:t xml:space="preserve">Детям военнослужащих и детям </w:t>
            </w:r>
            <w:r w:rsidRPr="00370E0F">
              <w:rPr>
                <w:rFonts w:ascii="Liberation Serif" w:hAnsi="Liberation Serif"/>
              </w:rPr>
              <w:lastRenderedPageBreak/>
              <w:t>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</w:t>
            </w:r>
            <w:proofErr w:type="gramEnd"/>
            <w:r w:rsidRPr="00370E0F">
              <w:rPr>
                <w:rFonts w:ascii="Liberation Serif" w:hAnsi="Liberation Serif"/>
              </w:rPr>
              <w:t xml:space="preserve"> законами субъектов Российской Федерации, патронатную семью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0F" w:rsidRPr="009560EA" w:rsidRDefault="00370E0F" w:rsidP="009960B8">
            <w:pPr>
              <w:pStyle w:val="a5"/>
              <w:ind w:left="0"/>
              <w:rPr>
                <w:rFonts w:ascii="Liberation Serif" w:hAnsi="Liberation Serif"/>
                <w:color w:val="auto"/>
              </w:rPr>
            </w:pPr>
            <w:r w:rsidRPr="00370E0F">
              <w:rPr>
                <w:rFonts w:ascii="Liberation Serif" w:hAnsi="Liberation Serif"/>
                <w:color w:val="auto"/>
              </w:rPr>
              <w:lastRenderedPageBreak/>
              <w:t xml:space="preserve">Федеральный закон от 27.05.1998 № 76-ФЗ </w:t>
            </w:r>
            <w:r w:rsidRPr="00370E0F">
              <w:rPr>
                <w:rFonts w:ascii="Liberation Serif" w:hAnsi="Liberation Serif"/>
                <w:color w:val="auto"/>
              </w:rPr>
              <w:br/>
            </w:r>
            <w:r w:rsidRPr="00370E0F">
              <w:rPr>
                <w:rFonts w:ascii="Liberation Serif" w:hAnsi="Liberation Serif"/>
                <w:color w:val="auto"/>
              </w:rPr>
              <w:lastRenderedPageBreak/>
              <w:t>«О статусе военнослужащих»</w:t>
            </w:r>
          </w:p>
        </w:tc>
      </w:tr>
      <w:tr w:rsidR="009745EC" w:rsidRPr="009560EA" w:rsidTr="00A73BE2">
        <w:trPr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EC" w:rsidRDefault="009745EC" w:rsidP="009745EC">
            <w:pPr>
              <w:pStyle w:val="a5"/>
              <w:ind w:left="52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 xml:space="preserve">12. </w:t>
            </w:r>
            <w:proofErr w:type="gramStart"/>
            <w:r w:rsidRPr="009745EC">
              <w:rPr>
                <w:rFonts w:ascii="Liberation Serif" w:hAnsi="Liberation Serif"/>
              </w:rPr>
              <w:t>Детям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</w:t>
            </w:r>
            <w:r>
              <w:rPr>
                <w:rFonts w:ascii="Liberation Serif" w:hAnsi="Liberation Serif"/>
              </w:rPr>
              <w:t>ой Федерации, патронатную семью</w:t>
            </w:r>
            <w:proofErr w:type="gramEnd"/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EC" w:rsidRPr="00370E0F" w:rsidRDefault="009745EC" w:rsidP="009745EC">
            <w:pPr>
              <w:pStyle w:val="a5"/>
              <w:ind w:left="0"/>
              <w:rPr>
                <w:rFonts w:ascii="Liberation Serif" w:hAnsi="Liberation Serif"/>
                <w:color w:val="auto"/>
              </w:rPr>
            </w:pPr>
            <w:r w:rsidRPr="009745EC">
              <w:rPr>
                <w:rFonts w:ascii="Liberation Serif" w:hAnsi="Liberation Serif"/>
                <w:color w:val="auto"/>
              </w:rPr>
              <w:t xml:space="preserve">Федеральный закон от </w:t>
            </w:r>
            <w:r>
              <w:rPr>
                <w:rFonts w:ascii="Liberation Serif" w:hAnsi="Liberation Serif"/>
                <w:color w:val="auto"/>
              </w:rPr>
              <w:t>03.07.2016</w:t>
            </w:r>
            <w:r w:rsidRPr="009745EC">
              <w:rPr>
                <w:rFonts w:ascii="Liberation Serif" w:hAnsi="Liberation Serif"/>
                <w:color w:val="auto"/>
              </w:rPr>
              <w:t xml:space="preserve"> № </w:t>
            </w:r>
            <w:r>
              <w:rPr>
                <w:rFonts w:ascii="Liberation Serif" w:hAnsi="Liberation Serif"/>
                <w:color w:val="auto"/>
              </w:rPr>
              <w:t>226</w:t>
            </w:r>
            <w:r w:rsidRPr="009745EC">
              <w:rPr>
                <w:rFonts w:ascii="Liberation Serif" w:hAnsi="Liberation Serif"/>
                <w:color w:val="auto"/>
              </w:rPr>
              <w:t>-ФЗ</w:t>
            </w:r>
            <w:r>
              <w:rPr>
                <w:rFonts w:ascii="Liberation Serif" w:hAnsi="Liberation Serif"/>
                <w:color w:val="auto"/>
              </w:rPr>
              <w:t xml:space="preserve"> «О войсках национальной гвардии Российской Федерации»</w:t>
            </w:r>
          </w:p>
        </w:tc>
      </w:tr>
      <w:tr w:rsidR="009560EA" w:rsidRPr="009560EA" w:rsidTr="00A73BE2">
        <w:trPr>
          <w:jc w:val="center"/>
        </w:trPr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0B8" w:rsidRPr="009560EA" w:rsidRDefault="009960B8" w:rsidP="00AB531C">
            <w:pPr>
              <w:pStyle w:val="a5"/>
              <w:ind w:left="0"/>
              <w:jc w:val="center"/>
              <w:rPr>
                <w:rFonts w:ascii="Liberation Serif" w:hAnsi="Liberation Serif"/>
                <w:b/>
                <w:color w:val="auto"/>
              </w:rPr>
            </w:pPr>
            <w:r w:rsidRPr="009560EA">
              <w:rPr>
                <w:rFonts w:ascii="Liberation Serif" w:hAnsi="Liberation Serif"/>
                <w:b/>
                <w:color w:val="auto"/>
              </w:rPr>
              <w:t>Категории детей, имеющих право на первоочередное предоставление мест в учреждениях, реализующих основную общеобразовательную программу дошкольного образования</w:t>
            </w:r>
          </w:p>
        </w:tc>
      </w:tr>
      <w:tr w:rsidR="009560EA" w:rsidRPr="009560EA" w:rsidTr="00A73BE2">
        <w:trPr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B8" w:rsidRPr="009560EA" w:rsidRDefault="009960B8" w:rsidP="009960B8">
            <w:pPr>
              <w:pStyle w:val="a5"/>
              <w:ind w:left="0"/>
              <w:rPr>
                <w:rFonts w:ascii="Liberation Serif" w:hAnsi="Liberation Serif"/>
                <w:color w:val="auto"/>
              </w:rPr>
            </w:pPr>
            <w:r w:rsidRPr="009560EA">
              <w:rPr>
                <w:rFonts w:ascii="Liberation Serif" w:hAnsi="Liberation Serif"/>
                <w:color w:val="auto"/>
              </w:rPr>
              <w:t>11. Дети сотрудников полиции</w:t>
            </w:r>
          </w:p>
          <w:p w:rsidR="009960B8" w:rsidRPr="009560EA" w:rsidRDefault="009960B8" w:rsidP="009960B8">
            <w:pPr>
              <w:pStyle w:val="a5"/>
              <w:ind w:left="0"/>
              <w:rPr>
                <w:rFonts w:ascii="Liberation Serif" w:hAnsi="Liberation Serif"/>
                <w:color w:val="auto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0B8" w:rsidRPr="009560EA" w:rsidRDefault="009960B8" w:rsidP="009960B8">
            <w:pPr>
              <w:pStyle w:val="a5"/>
              <w:ind w:left="0"/>
              <w:rPr>
                <w:rFonts w:ascii="Liberation Serif" w:hAnsi="Liberation Serif"/>
                <w:color w:val="auto"/>
              </w:rPr>
            </w:pPr>
            <w:r w:rsidRPr="009560EA">
              <w:rPr>
                <w:rFonts w:ascii="Liberation Serif" w:hAnsi="Liberation Serif"/>
                <w:color w:val="auto"/>
              </w:rPr>
              <w:t xml:space="preserve">Федеральный закон от 07.02.2011 № 3-ФЗ </w:t>
            </w:r>
            <w:r w:rsidRPr="009560EA">
              <w:rPr>
                <w:rFonts w:ascii="Liberation Serif" w:hAnsi="Liberation Serif"/>
                <w:color w:val="auto"/>
              </w:rPr>
              <w:br/>
              <w:t>«О полиции»</w:t>
            </w:r>
          </w:p>
        </w:tc>
      </w:tr>
      <w:tr w:rsidR="009560EA" w:rsidRPr="009560EA" w:rsidTr="00A73BE2">
        <w:trPr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0B8" w:rsidRPr="009560EA" w:rsidRDefault="009960B8" w:rsidP="009960B8">
            <w:pPr>
              <w:pStyle w:val="a5"/>
              <w:ind w:left="0"/>
              <w:rPr>
                <w:rFonts w:ascii="Liberation Serif" w:hAnsi="Liberation Serif"/>
                <w:color w:val="auto"/>
              </w:rPr>
            </w:pPr>
            <w:r w:rsidRPr="009560EA">
              <w:rPr>
                <w:rFonts w:ascii="Liberation Serif" w:hAnsi="Liberation Serif"/>
                <w:color w:val="auto"/>
              </w:rPr>
              <w:t>12. Дети сотрудников полиции, погибших (умерших)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0B8" w:rsidRPr="009560EA" w:rsidRDefault="009960B8" w:rsidP="009960B8">
            <w:pPr>
              <w:pStyle w:val="a5"/>
              <w:ind w:left="0"/>
              <w:rPr>
                <w:rFonts w:ascii="Liberation Serif" w:hAnsi="Liberation Serif"/>
                <w:color w:val="auto"/>
              </w:rPr>
            </w:pPr>
            <w:r w:rsidRPr="009560EA">
              <w:rPr>
                <w:rFonts w:ascii="Liberation Serif" w:hAnsi="Liberation Serif"/>
                <w:color w:val="auto"/>
              </w:rPr>
              <w:t xml:space="preserve">Федеральный закон от 07.02.2011 № 3-ФЗ </w:t>
            </w:r>
            <w:r w:rsidRPr="009560EA">
              <w:rPr>
                <w:rFonts w:ascii="Liberation Serif" w:hAnsi="Liberation Serif"/>
                <w:color w:val="auto"/>
              </w:rPr>
              <w:br/>
              <w:t>«О полиции»</w:t>
            </w:r>
          </w:p>
        </w:tc>
      </w:tr>
      <w:tr w:rsidR="009560EA" w:rsidRPr="009560EA" w:rsidTr="00A73BE2">
        <w:trPr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0B8" w:rsidRPr="009560EA" w:rsidRDefault="009960B8" w:rsidP="009960B8">
            <w:pPr>
              <w:pStyle w:val="a5"/>
              <w:ind w:left="0"/>
              <w:rPr>
                <w:rFonts w:ascii="Liberation Serif" w:hAnsi="Liberation Serif"/>
                <w:color w:val="auto"/>
              </w:rPr>
            </w:pPr>
            <w:r w:rsidRPr="009560EA">
              <w:rPr>
                <w:rFonts w:ascii="Liberation Serif" w:hAnsi="Liberation Serif"/>
                <w:color w:val="auto"/>
              </w:rPr>
              <w:t>13. Дети сотрудников полиции, умерших вследствие заболевания, полученного в период прохождения службы в полиции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0B8" w:rsidRPr="009560EA" w:rsidRDefault="009960B8" w:rsidP="009960B8">
            <w:pPr>
              <w:pStyle w:val="a5"/>
              <w:ind w:left="0"/>
              <w:rPr>
                <w:rFonts w:ascii="Liberation Serif" w:hAnsi="Liberation Serif"/>
                <w:color w:val="auto"/>
              </w:rPr>
            </w:pPr>
            <w:r w:rsidRPr="009560EA">
              <w:rPr>
                <w:rFonts w:ascii="Liberation Serif" w:hAnsi="Liberation Serif"/>
                <w:color w:val="auto"/>
              </w:rPr>
              <w:t xml:space="preserve">Федеральный закон от 07.02.2011 № 3-ФЗ </w:t>
            </w:r>
            <w:r w:rsidRPr="009560EA">
              <w:rPr>
                <w:rFonts w:ascii="Liberation Serif" w:hAnsi="Liberation Serif"/>
                <w:color w:val="auto"/>
              </w:rPr>
              <w:br/>
              <w:t>«О полиции»</w:t>
            </w:r>
          </w:p>
        </w:tc>
      </w:tr>
      <w:tr w:rsidR="009560EA" w:rsidRPr="009560EA" w:rsidTr="00A73BE2">
        <w:trPr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0B8" w:rsidRPr="009560EA" w:rsidRDefault="009960B8" w:rsidP="009960B8">
            <w:pPr>
              <w:pStyle w:val="a5"/>
              <w:ind w:left="0"/>
              <w:rPr>
                <w:rFonts w:ascii="Liberation Serif" w:hAnsi="Liberation Serif"/>
                <w:color w:val="auto"/>
              </w:rPr>
            </w:pPr>
            <w:r w:rsidRPr="009560EA">
              <w:rPr>
                <w:rFonts w:ascii="Liberation Serif" w:hAnsi="Liberation Serif"/>
                <w:color w:val="auto"/>
              </w:rPr>
              <w:t>14. Дети граждан Российской Федерации, уволенных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0B8" w:rsidRPr="009560EA" w:rsidRDefault="009960B8" w:rsidP="009960B8">
            <w:pPr>
              <w:pStyle w:val="a5"/>
              <w:ind w:left="0"/>
              <w:rPr>
                <w:rFonts w:ascii="Liberation Serif" w:hAnsi="Liberation Serif"/>
                <w:color w:val="auto"/>
              </w:rPr>
            </w:pPr>
            <w:r w:rsidRPr="009560EA">
              <w:rPr>
                <w:rFonts w:ascii="Liberation Serif" w:hAnsi="Liberation Serif"/>
                <w:color w:val="auto"/>
              </w:rPr>
              <w:t xml:space="preserve">Федеральный закон от 07.02.2011 № 3-ФЗ </w:t>
            </w:r>
            <w:r w:rsidRPr="009560EA">
              <w:rPr>
                <w:rFonts w:ascii="Liberation Serif" w:hAnsi="Liberation Serif"/>
                <w:color w:val="auto"/>
              </w:rPr>
              <w:br/>
              <w:t>«О полиции»</w:t>
            </w:r>
          </w:p>
        </w:tc>
      </w:tr>
      <w:tr w:rsidR="009560EA" w:rsidRPr="009560EA" w:rsidTr="00A73BE2">
        <w:trPr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0B8" w:rsidRPr="009560EA" w:rsidRDefault="009960B8" w:rsidP="009960B8">
            <w:pPr>
              <w:pStyle w:val="a5"/>
              <w:ind w:left="0"/>
              <w:rPr>
                <w:rFonts w:ascii="Liberation Serif" w:hAnsi="Liberation Serif"/>
                <w:color w:val="auto"/>
              </w:rPr>
            </w:pPr>
            <w:r w:rsidRPr="009560EA">
              <w:rPr>
                <w:rFonts w:ascii="Liberation Serif" w:hAnsi="Liberation Serif"/>
                <w:color w:val="auto"/>
              </w:rPr>
              <w:t xml:space="preserve">15. Дети граждан Российской Федерации, умерших в течение одного года после увольнения со службы в полиции </w:t>
            </w:r>
            <w:r w:rsidRPr="009560EA">
              <w:rPr>
                <w:rFonts w:ascii="Liberation Serif" w:hAnsi="Liberation Serif"/>
                <w:color w:val="auto"/>
              </w:rPr>
              <w:lastRenderedPageBreak/>
              <w:t>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0B8" w:rsidRPr="009560EA" w:rsidRDefault="009960B8" w:rsidP="009960B8">
            <w:pPr>
              <w:pStyle w:val="a5"/>
              <w:ind w:left="0"/>
              <w:rPr>
                <w:rFonts w:ascii="Liberation Serif" w:hAnsi="Liberation Serif"/>
                <w:color w:val="auto"/>
              </w:rPr>
            </w:pPr>
            <w:r w:rsidRPr="009560EA">
              <w:rPr>
                <w:rFonts w:ascii="Liberation Serif" w:hAnsi="Liberation Serif"/>
                <w:color w:val="auto"/>
              </w:rPr>
              <w:lastRenderedPageBreak/>
              <w:t xml:space="preserve">Федеральный закон от 07.02.2011 № 3-ФЗ </w:t>
            </w:r>
            <w:r w:rsidRPr="009560EA">
              <w:rPr>
                <w:rFonts w:ascii="Liberation Serif" w:hAnsi="Liberation Serif"/>
                <w:color w:val="auto"/>
              </w:rPr>
              <w:br/>
              <w:t>«О полиции»</w:t>
            </w:r>
          </w:p>
        </w:tc>
      </w:tr>
      <w:tr w:rsidR="009560EA" w:rsidRPr="009560EA" w:rsidTr="00A73BE2">
        <w:trPr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0B8" w:rsidRPr="009560EA" w:rsidRDefault="009960B8" w:rsidP="009960B8">
            <w:pPr>
              <w:pStyle w:val="a5"/>
              <w:ind w:left="0"/>
              <w:rPr>
                <w:rFonts w:ascii="Liberation Serif" w:hAnsi="Liberation Serif"/>
                <w:color w:val="auto"/>
              </w:rPr>
            </w:pPr>
            <w:r w:rsidRPr="009560EA">
              <w:rPr>
                <w:rFonts w:ascii="Liberation Serif" w:hAnsi="Liberation Serif"/>
                <w:color w:val="auto"/>
              </w:rPr>
              <w:lastRenderedPageBreak/>
              <w:t>16. Дети, находящиеся (находившиеся) на иждивении сотрудников полиции, граждан Российской Федерации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0B8" w:rsidRPr="009560EA" w:rsidRDefault="009960B8" w:rsidP="009960B8">
            <w:pPr>
              <w:pStyle w:val="a5"/>
              <w:ind w:left="0"/>
              <w:rPr>
                <w:rFonts w:ascii="Liberation Serif" w:hAnsi="Liberation Serif"/>
                <w:color w:val="auto"/>
              </w:rPr>
            </w:pPr>
            <w:r w:rsidRPr="009560EA">
              <w:rPr>
                <w:rFonts w:ascii="Liberation Serif" w:hAnsi="Liberation Serif"/>
                <w:color w:val="auto"/>
              </w:rPr>
              <w:t xml:space="preserve">Федеральный закон от 07.02.2011 № 3-ФЗ </w:t>
            </w:r>
            <w:r w:rsidRPr="009560EA">
              <w:rPr>
                <w:rFonts w:ascii="Liberation Serif" w:hAnsi="Liberation Serif"/>
                <w:color w:val="auto"/>
              </w:rPr>
              <w:br/>
              <w:t>«О полиции»</w:t>
            </w:r>
          </w:p>
        </w:tc>
      </w:tr>
      <w:tr w:rsidR="009560EA" w:rsidRPr="009560EA" w:rsidTr="00A73BE2">
        <w:trPr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0B8" w:rsidRPr="009560EA" w:rsidRDefault="009960B8" w:rsidP="009960B8">
            <w:pPr>
              <w:pStyle w:val="a5"/>
              <w:ind w:left="0"/>
              <w:rPr>
                <w:rFonts w:ascii="Liberation Serif" w:hAnsi="Liberation Serif"/>
                <w:color w:val="auto"/>
              </w:rPr>
            </w:pPr>
            <w:r w:rsidRPr="009560EA">
              <w:rPr>
                <w:rFonts w:ascii="Liberation Serif" w:hAnsi="Liberation Serif"/>
                <w:color w:val="auto"/>
              </w:rPr>
              <w:t xml:space="preserve">17. </w:t>
            </w:r>
            <w:proofErr w:type="gramStart"/>
            <w:r w:rsidRPr="009560EA">
              <w:rPr>
                <w:rFonts w:ascii="Liberation Serif" w:hAnsi="Liberation Serif"/>
                <w:color w:val="auto"/>
              </w:rPr>
              <w:t>Дети гражданина Российской Федерации, имевшего специальное звание и проходившего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Федерации, уволенного со службы в указанных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</w:t>
            </w:r>
            <w:proofErr w:type="gramEnd"/>
            <w:r w:rsidRPr="009560EA">
              <w:rPr>
                <w:rFonts w:ascii="Liberation Serif" w:hAnsi="Liberation Serif"/>
                <w:color w:val="auto"/>
              </w:rPr>
              <w:t xml:space="preserve"> указанных </w:t>
            </w:r>
            <w:proofErr w:type="gramStart"/>
            <w:r w:rsidRPr="009560EA">
              <w:rPr>
                <w:rFonts w:ascii="Liberation Serif" w:hAnsi="Liberation Serif"/>
                <w:color w:val="auto"/>
              </w:rPr>
              <w:t>учреждениях</w:t>
            </w:r>
            <w:proofErr w:type="gramEnd"/>
            <w:r w:rsidRPr="009560EA">
              <w:rPr>
                <w:rFonts w:ascii="Liberation Serif" w:hAnsi="Liberation Serif"/>
                <w:color w:val="auto"/>
              </w:rPr>
              <w:t xml:space="preserve"> и органах (далее - дети сотрудников), в том числе</w:t>
            </w:r>
          </w:p>
          <w:p w:rsidR="009960B8" w:rsidRPr="009560EA" w:rsidRDefault="009960B8" w:rsidP="009960B8">
            <w:pPr>
              <w:pStyle w:val="a5"/>
              <w:ind w:left="0"/>
              <w:rPr>
                <w:rFonts w:ascii="Liberation Serif" w:hAnsi="Liberation Serif"/>
                <w:color w:val="auto"/>
              </w:rPr>
            </w:pPr>
            <w:r w:rsidRPr="009560EA">
              <w:rPr>
                <w:rFonts w:ascii="Liberation Serif" w:hAnsi="Liberation Serif"/>
                <w:color w:val="auto"/>
              </w:rPr>
              <w:t>- дети сотрудника;</w:t>
            </w:r>
          </w:p>
          <w:p w:rsidR="009960B8" w:rsidRPr="009560EA" w:rsidRDefault="009960B8" w:rsidP="009960B8">
            <w:pPr>
              <w:pStyle w:val="a5"/>
              <w:ind w:left="0"/>
              <w:rPr>
                <w:rFonts w:ascii="Liberation Serif" w:hAnsi="Liberation Serif"/>
                <w:color w:val="auto"/>
              </w:rPr>
            </w:pPr>
            <w:r w:rsidRPr="009560EA">
              <w:rPr>
                <w:rFonts w:ascii="Liberation Serif" w:hAnsi="Liberation Serif"/>
                <w:color w:val="auto"/>
              </w:rPr>
              <w:t>- дети сотрудника,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:rsidR="009960B8" w:rsidRPr="009560EA" w:rsidRDefault="009960B8" w:rsidP="009960B8">
            <w:pPr>
              <w:pStyle w:val="a5"/>
              <w:ind w:left="0"/>
              <w:rPr>
                <w:rFonts w:ascii="Liberation Serif" w:hAnsi="Liberation Serif"/>
                <w:color w:val="auto"/>
              </w:rPr>
            </w:pPr>
            <w:r w:rsidRPr="009560EA">
              <w:rPr>
                <w:rFonts w:ascii="Liberation Serif" w:hAnsi="Liberation Serif"/>
                <w:color w:val="auto"/>
              </w:rPr>
              <w:t>- дети сотрудника, умершего вследствие заболевания, полученного</w:t>
            </w:r>
            <w:r w:rsidRPr="009560EA">
              <w:rPr>
                <w:rFonts w:ascii="Liberation Serif" w:hAnsi="Liberation Serif"/>
                <w:color w:val="auto"/>
              </w:rPr>
              <w:tab/>
              <w:t>в</w:t>
            </w:r>
            <w:r w:rsidRPr="009560EA">
              <w:rPr>
                <w:rFonts w:ascii="Liberation Serif" w:hAnsi="Liberation Serif"/>
                <w:color w:val="auto"/>
              </w:rPr>
              <w:tab/>
              <w:t>период прохождения</w:t>
            </w:r>
            <w:r w:rsidRPr="009560EA">
              <w:rPr>
                <w:rFonts w:ascii="Liberation Serif" w:hAnsi="Liberation Serif"/>
                <w:color w:val="auto"/>
              </w:rPr>
              <w:tab/>
              <w:t>службы</w:t>
            </w:r>
            <w:r w:rsidRPr="009560EA">
              <w:rPr>
                <w:rFonts w:ascii="Liberation Serif" w:hAnsi="Liberation Serif"/>
                <w:color w:val="auto"/>
              </w:rPr>
              <w:tab/>
              <w:t>в учреждениях и органах;</w:t>
            </w:r>
          </w:p>
          <w:p w:rsidR="009960B8" w:rsidRPr="009560EA" w:rsidRDefault="009960B8" w:rsidP="009960B8">
            <w:pPr>
              <w:pStyle w:val="a5"/>
              <w:ind w:left="0"/>
              <w:rPr>
                <w:rFonts w:ascii="Liberation Serif" w:hAnsi="Liberation Serif"/>
                <w:color w:val="auto"/>
              </w:rPr>
            </w:pPr>
            <w:r w:rsidRPr="009560EA">
              <w:rPr>
                <w:rFonts w:ascii="Liberation Serif" w:hAnsi="Liberation Serif"/>
                <w:color w:val="auto"/>
              </w:rPr>
              <w:t>- дети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</w:t>
            </w:r>
            <w:r w:rsidRPr="009560EA">
              <w:rPr>
                <w:rFonts w:ascii="Liberation Serif" w:hAnsi="Liberation Serif"/>
                <w:color w:val="auto"/>
              </w:rPr>
              <w:tab/>
              <w:t>в учреждениях и органах;</w:t>
            </w:r>
          </w:p>
          <w:p w:rsidR="009960B8" w:rsidRPr="009560EA" w:rsidRDefault="009960B8" w:rsidP="009960B8">
            <w:pPr>
              <w:pStyle w:val="a5"/>
              <w:ind w:left="0"/>
              <w:rPr>
                <w:rFonts w:ascii="Liberation Serif" w:hAnsi="Liberation Serif"/>
                <w:color w:val="auto"/>
              </w:rPr>
            </w:pPr>
            <w:proofErr w:type="gramStart"/>
            <w:r w:rsidRPr="009560EA">
              <w:rPr>
                <w:rFonts w:ascii="Liberation Serif" w:hAnsi="Liberation Serif"/>
                <w:color w:val="auto"/>
              </w:rPr>
              <w:t>- дети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</w:t>
            </w:r>
            <w:r w:rsidRPr="009560EA">
              <w:rPr>
                <w:rFonts w:ascii="Liberation Serif" w:hAnsi="Liberation Serif"/>
                <w:color w:val="auto"/>
              </w:rPr>
              <w:tab/>
              <w:t>полученных</w:t>
            </w:r>
            <w:r w:rsidRPr="009560EA">
              <w:rPr>
                <w:rFonts w:ascii="Liberation Serif" w:hAnsi="Liberation Serif"/>
                <w:color w:val="auto"/>
              </w:rPr>
              <w:tab/>
              <w:t xml:space="preserve">в связи </w:t>
            </w:r>
            <w:r w:rsidRPr="009560EA">
              <w:rPr>
                <w:rFonts w:ascii="Liberation Serif" w:hAnsi="Liberation Serif"/>
                <w:color w:val="auto"/>
              </w:rPr>
              <w:tab/>
              <w:t xml:space="preserve">с выполнением служебных обязанностей, либо вследствие </w:t>
            </w:r>
            <w:r w:rsidRPr="009560EA">
              <w:rPr>
                <w:rFonts w:ascii="Liberation Serif" w:hAnsi="Liberation Serif"/>
                <w:color w:val="auto"/>
              </w:rPr>
              <w:lastRenderedPageBreak/>
              <w:t>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      </w:r>
            <w:proofErr w:type="gramEnd"/>
          </w:p>
          <w:p w:rsidR="009960B8" w:rsidRPr="009560EA" w:rsidRDefault="009960B8" w:rsidP="009960B8">
            <w:pPr>
              <w:pStyle w:val="a5"/>
              <w:ind w:left="0"/>
              <w:rPr>
                <w:rFonts w:ascii="Liberation Serif" w:hAnsi="Liberation Serif"/>
                <w:color w:val="auto"/>
              </w:rPr>
            </w:pPr>
            <w:r w:rsidRPr="009560EA">
              <w:rPr>
                <w:rFonts w:ascii="Liberation Serif" w:hAnsi="Liberation Serif"/>
                <w:color w:val="auto"/>
              </w:rPr>
              <w:t>- дети, находящиеся (находившиеся) на иждивении сотрудника,</w:t>
            </w:r>
            <w:r w:rsidRPr="009560EA">
              <w:rPr>
                <w:rFonts w:ascii="Liberation Serif" w:hAnsi="Liberation Serif"/>
                <w:color w:val="auto"/>
              </w:rPr>
              <w:tab/>
              <w:t>гражданина Российской</w:t>
            </w:r>
            <w:r w:rsidRPr="009560EA">
              <w:rPr>
                <w:rFonts w:ascii="Liberation Serif" w:hAnsi="Liberation Serif"/>
                <w:color w:val="auto"/>
              </w:rPr>
              <w:tab/>
              <w:t>Федерации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0B8" w:rsidRPr="009560EA" w:rsidRDefault="00A73BE2" w:rsidP="009960B8">
            <w:pPr>
              <w:pStyle w:val="a5"/>
              <w:ind w:left="0"/>
              <w:rPr>
                <w:rFonts w:ascii="Liberation Serif" w:hAnsi="Liberation Serif"/>
                <w:color w:val="auto"/>
              </w:rPr>
            </w:pPr>
            <w:hyperlink r:id="rId7" w:history="1">
              <w:r w:rsidR="009960B8" w:rsidRPr="009560EA">
                <w:rPr>
                  <w:rStyle w:val="a3"/>
                  <w:rFonts w:ascii="Liberation Serif" w:hAnsi="Liberation Serif"/>
                  <w:color w:val="auto"/>
                  <w:u w:val="none"/>
                </w:rPr>
                <w:t>Федеральный закон от 30.12.2012 года № 283-ФЗ «О социальных гарантиях сотрудникам некоторых федеральных органов</w:t>
              </w:r>
            </w:hyperlink>
            <w:r w:rsidR="009960B8" w:rsidRPr="009560EA">
              <w:rPr>
                <w:rFonts w:ascii="Liberation Serif" w:hAnsi="Liberation Serif"/>
                <w:color w:val="auto"/>
              </w:rPr>
              <w:t xml:space="preserve"> </w:t>
            </w:r>
            <w:hyperlink r:id="rId8" w:history="1">
              <w:r w:rsidR="009960B8" w:rsidRPr="009560EA">
                <w:rPr>
                  <w:rStyle w:val="a3"/>
                  <w:rFonts w:ascii="Liberation Serif" w:hAnsi="Liberation Serif"/>
                  <w:color w:val="auto"/>
                  <w:u w:val="none"/>
                </w:rPr>
                <w:t xml:space="preserve">исполнительной власти и внесении изменений в отдельные законодательные акты Российской Федерации» </w:t>
              </w:r>
            </w:hyperlink>
          </w:p>
        </w:tc>
      </w:tr>
      <w:tr w:rsidR="009560EA" w:rsidRPr="009560EA" w:rsidTr="00A73BE2">
        <w:trPr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0B8" w:rsidRPr="009560EA" w:rsidRDefault="009960B8" w:rsidP="009960B8">
            <w:pPr>
              <w:pStyle w:val="a5"/>
              <w:ind w:left="0"/>
              <w:rPr>
                <w:rFonts w:ascii="Liberation Serif" w:hAnsi="Liberation Serif"/>
                <w:color w:val="auto"/>
              </w:rPr>
            </w:pPr>
            <w:r w:rsidRPr="009560EA">
              <w:rPr>
                <w:rFonts w:ascii="Liberation Serif" w:hAnsi="Liberation Serif"/>
                <w:color w:val="auto"/>
              </w:rPr>
              <w:lastRenderedPageBreak/>
              <w:t>18. Дети военнослужащих и дети граждан, уволенных с военной службы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0B8" w:rsidRPr="009560EA" w:rsidRDefault="009960B8" w:rsidP="009960B8">
            <w:pPr>
              <w:pStyle w:val="a5"/>
              <w:ind w:left="0"/>
              <w:rPr>
                <w:rFonts w:ascii="Liberation Serif" w:hAnsi="Liberation Serif"/>
                <w:color w:val="auto"/>
              </w:rPr>
            </w:pPr>
            <w:r w:rsidRPr="009560EA">
              <w:rPr>
                <w:rFonts w:ascii="Liberation Serif" w:hAnsi="Liberation Serif"/>
                <w:color w:val="auto"/>
              </w:rPr>
              <w:t xml:space="preserve">Федеральный закон от 27.05.1998 № 76-ФЗ </w:t>
            </w:r>
            <w:r w:rsidRPr="009560EA">
              <w:rPr>
                <w:rFonts w:ascii="Liberation Serif" w:hAnsi="Liberation Serif"/>
                <w:color w:val="auto"/>
              </w:rPr>
              <w:br/>
              <w:t>«О статусе военнослужащих»</w:t>
            </w:r>
          </w:p>
        </w:tc>
      </w:tr>
      <w:tr w:rsidR="009560EA" w:rsidRPr="009560EA" w:rsidTr="00A73BE2">
        <w:trPr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32" w:rsidRPr="00370E0F" w:rsidRDefault="007D3232" w:rsidP="009960B8">
            <w:pPr>
              <w:pStyle w:val="a5"/>
              <w:ind w:left="0"/>
              <w:rPr>
                <w:rFonts w:ascii="Liberation Serif" w:hAnsi="Liberation Serif"/>
              </w:rPr>
            </w:pPr>
            <w:r w:rsidRPr="009560EA">
              <w:rPr>
                <w:rFonts w:ascii="Liberation Serif" w:hAnsi="Liberation Serif"/>
                <w:color w:val="auto"/>
              </w:rPr>
              <w:t xml:space="preserve">19. </w:t>
            </w:r>
            <w:r w:rsidR="00370E0F" w:rsidRPr="00370E0F">
              <w:rPr>
                <w:rFonts w:ascii="Liberation Serif" w:hAnsi="Liberation Serif"/>
              </w:rPr>
              <w:t>Дет</w:t>
            </w:r>
            <w:r w:rsidR="00370E0F">
              <w:rPr>
                <w:rFonts w:ascii="Liberation Serif" w:hAnsi="Liberation Serif"/>
              </w:rPr>
              <w:t>и</w:t>
            </w:r>
            <w:r w:rsidR="00370E0F" w:rsidRPr="00370E0F">
              <w:rPr>
                <w:rFonts w:ascii="Liberation Serif" w:hAnsi="Liberation Serif"/>
              </w:rPr>
              <w:t xml:space="preserve"> военнослужащих и детям граждан, пребывающих в добровольческих формированиях,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32" w:rsidRPr="009560EA" w:rsidRDefault="007D3232" w:rsidP="007D3232">
            <w:pPr>
              <w:pStyle w:val="a5"/>
              <w:ind w:left="0"/>
              <w:rPr>
                <w:rFonts w:ascii="Liberation Serif" w:hAnsi="Liberation Serif"/>
                <w:color w:val="auto"/>
              </w:rPr>
            </w:pPr>
            <w:r w:rsidRPr="009560EA">
              <w:rPr>
                <w:rFonts w:ascii="Liberation Serif" w:hAnsi="Liberation Serif"/>
                <w:color w:val="auto"/>
              </w:rPr>
              <w:t xml:space="preserve">Федеральный закон от 27.05.1998 № 76-ФЗ </w:t>
            </w:r>
            <w:r w:rsidRPr="009560EA">
              <w:rPr>
                <w:rFonts w:ascii="Liberation Serif" w:hAnsi="Liberation Serif"/>
                <w:color w:val="auto"/>
              </w:rPr>
              <w:br/>
              <w:t xml:space="preserve">«О статусе военнослужащих»; </w:t>
            </w:r>
          </w:p>
          <w:p w:rsidR="007D3232" w:rsidRPr="009560EA" w:rsidRDefault="007D3232" w:rsidP="007D3232">
            <w:pPr>
              <w:pStyle w:val="a5"/>
              <w:ind w:left="0"/>
              <w:rPr>
                <w:rFonts w:ascii="Liberation Serif" w:hAnsi="Liberation Serif"/>
                <w:color w:val="auto"/>
              </w:rPr>
            </w:pPr>
          </w:p>
        </w:tc>
      </w:tr>
      <w:tr w:rsidR="009560EA" w:rsidRPr="009560EA" w:rsidTr="00A73BE2">
        <w:trPr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0B8" w:rsidRPr="009560EA" w:rsidRDefault="007D3232" w:rsidP="009960B8">
            <w:pPr>
              <w:pStyle w:val="a5"/>
              <w:ind w:left="0"/>
              <w:rPr>
                <w:rFonts w:ascii="Liberation Serif" w:hAnsi="Liberation Serif"/>
                <w:color w:val="auto"/>
              </w:rPr>
            </w:pPr>
            <w:r w:rsidRPr="009560EA">
              <w:rPr>
                <w:rFonts w:ascii="Liberation Serif" w:hAnsi="Liberation Serif"/>
                <w:color w:val="auto"/>
              </w:rPr>
              <w:t>20</w:t>
            </w:r>
            <w:r w:rsidR="009960B8" w:rsidRPr="009560EA">
              <w:rPr>
                <w:rFonts w:ascii="Liberation Serif" w:hAnsi="Liberation Serif"/>
                <w:color w:val="auto"/>
              </w:rPr>
              <w:t>. Дети из многодетных семей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0B8" w:rsidRPr="009560EA" w:rsidRDefault="009960B8" w:rsidP="009960B8">
            <w:pPr>
              <w:pStyle w:val="a5"/>
              <w:ind w:left="0"/>
              <w:rPr>
                <w:rFonts w:ascii="Liberation Serif" w:hAnsi="Liberation Serif"/>
                <w:color w:val="auto"/>
              </w:rPr>
            </w:pPr>
            <w:r w:rsidRPr="009560EA">
              <w:rPr>
                <w:rFonts w:ascii="Liberation Serif" w:hAnsi="Liberation Serif"/>
                <w:color w:val="auto"/>
              </w:rPr>
              <w:t>Указ Президента Российской Федерации от 05.05.1992 № 431 «О мерах по социальной поддержке многодетных семей»</w:t>
            </w:r>
          </w:p>
        </w:tc>
      </w:tr>
      <w:tr w:rsidR="009560EA" w:rsidRPr="009560EA" w:rsidTr="00A73BE2">
        <w:trPr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0B8" w:rsidRPr="009560EA" w:rsidRDefault="009960B8" w:rsidP="007D3232">
            <w:pPr>
              <w:pStyle w:val="a5"/>
              <w:ind w:left="0"/>
              <w:rPr>
                <w:rFonts w:ascii="Liberation Serif" w:hAnsi="Liberation Serif"/>
                <w:color w:val="auto"/>
              </w:rPr>
            </w:pPr>
            <w:r w:rsidRPr="009560EA">
              <w:rPr>
                <w:rFonts w:ascii="Liberation Serif" w:hAnsi="Liberation Serif"/>
                <w:color w:val="auto"/>
              </w:rPr>
              <w:t>2</w:t>
            </w:r>
            <w:r w:rsidR="007D3232" w:rsidRPr="009560EA">
              <w:rPr>
                <w:rFonts w:ascii="Liberation Serif" w:hAnsi="Liberation Serif"/>
                <w:color w:val="auto"/>
              </w:rPr>
              <w:t>1</w:t>
            </w:r>
            <w:r w:rsidRPr="009560EA">
              <w:rPr>
                <w:rFonts w:ascii="Liberation Serif" w:hAnsi="Liberation Serif"/>
                <w:color w:val="auto"/>
              </w:rPr>
              <w:t>. Дети-инвалиды и дети, один из родителей которых является инвалидом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0B8" w:rsidRPr="009560EA" w:rsidRDefault="009960B8" w:rsidP="009960B8">
            <w:pPr>
              <w:pStyle w:val="a5"/>
              <w:ind w:left="0"/>
              <w:rPr>
                <w:rFonts w:ascii="Liberation Serif" w:hAnsi="Liberation Serif"/>
                <w:color w:val="auto"/>
              </w:rPr>
            </w:pPr>
            <w:r w:rsidRPr="009560EA">
              <w:rPr>
                <w:rFonts w:ascii="Liberation Serif" w:hAnsi="Liberation Serif"/>
                <w:color w:val="auto"/>
              </w:rPr>
              <w:t>Указ Президента Российской Федерации от 02.10.1992 № 1157 «О дополнительных мерах государственной поддержки инвалидов»</w:t>
            </w:r>
          </w:p>
        </w:tc>
      </w:tr>
      <w:tr w:rsidR="009560EA" w:rsidRPr="009560EA" w:rsidTr="00A73BE2">
        <w:trPr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B8" w:rsidRPr="009560EA" w:rsidRDefault="009960B8" w:rsidP="007D3232">
            <w:pPr>
              <w:pStyle w:val="a5"/>
              <w:ind w:left="0"/>
              <w:rPr>
                <w:rFonts w:ascii="Liberation Serif" w:hAnsi="Liberation Serif"/>
                <w:color w:val="auto"/>
              </w:rPr>
            </w:pPr>
            <w:r w:rsidRPr="009560EA">
              <w:rPr>
                <w:rFonts w:ascii="Liberation Serif" w:hAnsi="Liberation Serif"/>
                <w:color w:val="auto"/>
              </w:rPr>
              <w:t>2</w:t>
            </w:r>
            <w:r w:rsidR="007D3232" w:rsidRPr="009560EA">
              <w:rPr>
                <w:rFonts w:ascii="Liberation Serif" w:hAnsi="Liberation Serif"/>
                <w:color w:val="auto"/>
              </w:rPr>
              <w:t>2</w:t>
            </w:r>
            <w:r w:rsidRPr="009560EA">
              <w:rPr>
                <w:rFonts w:ascii="Liberation Serif" w:hAnsi="Liberation Serif"/>
                <w:color w:val="auto"/>
              </w:rPr>
              <w:t>. Дети  медицинских работников медицинских организаций первичного звена здравоохранения и скорой медицинской помощи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B8" w:rsidRPr="009560EA" w:rsidRDefault="009960B8" w:rsidP="009960B8">
            <w:pPr>
              <w:pStyle w:val="a5"/>
              <w:ind w:left="0"/>
              <w:rPr>
                <w:rFonts w:ascii="Liberation Serif" w:hAnsi="Liberation Serif"/>
                <w:color w:val="auto"/>
              </w:rPr>
            </w:pPr>
            <w:r w:rsidRPr="009560EA">
              <w:rPr>
                <w:rFonts w:ascii="Liberation Serif" w:hAnsi="Liberation Serif"/>
                <w:color w:val="auto"/>
              </w:rPr>
              <w:t>Поручение Президента РФ от</w:t>
            </w:r>
            <w:r w:rsidR="00A73BE2">
              <w:rPr>
                <w:rFonts w:ascii="Liberation Serif" w:hAnsi="Liberation Serif"/>
                <w:color w:val="auto"/>
              </w:rPr>
              <w:t xml:space="preserve"> 02.09.2019 № 1755 (</w:t>
            </w:r>
            <w:proofErr w:type="spellStart"/>
            <w:r w:rsidR="00A73BE2">
              <w:rPr>
                <w:rFonts w:ascii="Liberation Serif" w:hAnsi="Liberation Serif"/>
                <w:color w:val="auto"/>
              </w:rPr>
              <w:t>пп</w:t>
            </w:r>
            <w:proofErr w:type="spellEnd"/>
            <w:r w:rsidR="00A73BE2">
              <w:rPr>
                <w:rFonts w:ascii="Liberation Serif" w:hAnsi="Liberation Serif"/>
                <w:color w:val="auto"/>
              </w:rPr>
              <w:t>. б) п. 2</w:t>
            </w:r>
          </w:p>
        </w:tc>
      </w:tr>
      <w:tr w:rsidR="009560EA" w:rsidRPr="009560EA" w:rsidTr="00A73BE2">
        <w:trPr>
          <w:jc w:val="center"/>
        </w:trPr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0B8" w:rsidRPr="009560EA" w:rsidRDefault="009960B8" w:rsidP="00AB531C">
            <w:pPr>
              <w:pStyle w:val="a5"/>
              <w:ind w:left="0"/>
              <w:jc w:val="center"/>
              <w:rPr>
                <w:rFonts w:ascii="Liberation Serif" w:hAnsi="Liberation Serif"/>
                <w:b/>
                <w:color w:val="auto"/>
              </w:rPr>
            </w:pPr>
            <w:bookmarkStart w:id="0" w:name="_GoBack"/>
            <w:bookmarkEnd w:id="0"/>
            <w:r w:rsidRPr="009560EA">
              <w:rPr>
                <w:rFonts w:ascii="Liberation Serif" w:hAnsi="Liberation Serif"/>
                <w:b/>
                <w:color w:val="auto"/>
              </w:rPr>
              <w:t>Категории детей, имеющих право на преимущественное предоставление мест в учреждениях, реализующих основную общеобразовательную программу дошкольного образования</w:t>
            </w:r>
          </w:p>
        </w:tc>
      </w:tr>
      <w:tr w:rsidR="009560EA" w:rsidRPr="009560EA" w:rsidTr="00A73BE2">
        <w:trPr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31C" w:rsidRPr="009560EA" w:rsidRDefault="00AB531C" w:rsidP="00370E0F">
            <w:pPr>
              <w:pStyle w:val="a5"/>
              <w:numPr>
                <w:ilvl w:val="0"/>
                <w:numId w:val="11"/>
              </w:numPr>
              <w:ind w:left="0" w:firstLine="0"/>
              <w:rPr>
                <w:rFonts w:ascii="Liberation Serif" w:hAnsi="Liberation Serif"/>
                <w:color w:val="auto"/>
              </w:rPr>
            </w:pPr>
            <w:r w:rsidRPr="009560EA">
              <w:rPr>
                <w:rFonts w:ascii="Liberation Serif" w:hAnsi="Liberation Serif"/>
                <w:color w:val="auto"/>
              </w:rPr>
              <w:t>Дети</w:t>
            </w:r>
            <w:r w:rsidR="009960B8" w:rsidRPr="009560EA">
              <w:rPr>
                <w:rFonts w:ascii="Liberation Serif" w:hAnsi="Liberation Serif"/>
                <w:color w:val="auto"/>
              </w:rPr>
              <w:t xml:space="preserve"> </w:t>
            </w:r>
            <w:r w:rsidRPr="009560EA">
              <w:rPr>
                <w:rFonts w:ascii="Liberation Serif" w:hAnsi="Liberation Serif"/>
                <w:color w:val="auto"/>
              </w:rPr>
              <w:t>име</w:t>
            </w:r>
            <w:r w:rsidR="00D66869" w:rsidRPr="009560EA">
              <w:rPr>
                <w:rFonts w:ascii="Liberation Serif" w:hAnsi="Liberation Serif"/>
                <w:color w:val="auto"/>
              </w:rPr>
              <w:t>ю</w:t>
            </w:r>
            <w:r w:rsidRPr="009560EA">
              <w:rPr>
                <w:rFonts w:ascii="Liberation Serif" w:hAnsi="Liberation Serif"/>
                <w:color w:val="auto"/>
              </w:rPr>
              <w:t xml:space="preserve">т право преимущественного приема в государственные и муниципальные образовательные организации, в которых обучаются его полнородные и </w:t>
            </w:r>
            <w:proofErr w:type="spellStart"/>
            <w:r w:rsidRPr="009560EA">
              <w:rPr>
                <w:rFonts w:ascii="Liberation Serif" w:hAnsi="Liberation Serif"/>
                <w:color w:val="auto"/>
              </w:rPr>
              <w:t>неполнородные</w:t>
            </w:r>
            <w:proofErr w:type="spellEnd"/>
            <w:r w:rsidRPr="009560EA">
              <w:rPr>
                <w:rFonts w:ascii="Liberation Serif" w:hAnsi="Liberation Serif"/>
                <w:color w:val="auto"/>
              </w:rPr>
              <w:t xml:space="preserve"> братья и (или) сестры</w:t>
            </w:r>
          </w:p>
          <w:p w:rsidR="009960B8" w:rsidRPr="009560EA" w:rsidRDefault="009960B8" w:rsidP="009960B8">
            <w:pPr>
              <w:pStyle w:val="a5"/>
              <w:ind w:left="0"/>
              <w:rPr>
                <w:rFonts w:ascii="Liberation Serif" w:hAnsi="Liberation Serif"/>
                <w:color w:val="auto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0B8" w:rsidRPr="009560EA" w:rsidRDefault="009960B8" w:rsidP="009960B8">
            <w:pPr>
              <w:pStyle w:val="a5"/>
              <w:ind w:left="0"/>
              <w:rPr>
                <w:rFonts w:ascii="Liberation Serif" w:hAnsi="Liberation Serif"/>
                <w:color w:val="auto"/>
              </w:rPr>
            </w:pPr>
            <w:r w:rsidRPr="009560EA">
              <w:rPr>
                <w:rFonts w:ascii="Liberation Serif" w:hAnsi="Liberation Serif"/>
                <w:color w:val="auto"/>
              </w:rPr>
              <w:t>Федеральный закон от 02.12.2019 № 411-ФЗ «О внесении изменений в статью 54 Семейного кодекса Российской Федерации», Федеральный закон от 29.12.2012 № 273-ФЗ «Об образовании в Российской Федерации»</w:t>
            </w:r>
          </w:p>
        </w:tc>
      </w:tr>
    </w:tbl>
    <w:p w:rsidR="009960B8" w:rsidRPr="009560EA" w:rsidRDefault="009960B8" w:rsidP="009960B8">
      <w:pPr>
        <w:pStyle w:val="a5"/>
        <w:ind w:left="0"/>
        <w:jc w:val="both"/>
        <w:rPr>
          <w:rFonts w:ascii="Liberation Serif" w:hAnsi="Liberation Serif"/>
          <w:color w:val="auto"/>
        </w:rPr>
      </w:pPr>
    </w:p>
    <w:p w:rsidR="009960B8" w:rsidRPr="009560EA" w:rsidRDefault="009960B8" w:rsidP="00726284">
      <w:pPr>
        <w:pStyle w:val="a5"/>
        <w:ind w:left="0" w:firstLine="709"/>
        <w:jc w:val="both"/>
        <w:rPr>
          <w:rFonts w:ascii="Liberation Serif" w:hAnsi="Liberation Serif"/>
          <w:color w:val="auto"/>
        </w:rPr>
      </w:pPr>
    </w:p>
    <w:p w:rsidR="004463A6" w:rsidRPr="009560EA" w:rsidRDefault="00726284" w:rsidP="00726284">
      <w:pPr>
        <w:pStyle w:val="a5"/>
        <w:ind w:left="0" w:firstLine="709"/>
        <w:jc w:val="both"/>
        <w:rPr>
          <w:rFonts w:ascii="Liberation Serif" w:hAnsi="Liberation Serif"/>
          <w:color w:val="auto"/>
        </w:rPr>
      </w:pPr>
      <w:r w:rsidRPr="009560EA">
        <w:rPr>
          <w:rFonts w:ascii="Liberation Serif" w:hAnsi="Liberation Serif"/>
          <w:color w:val="auto"/>
        </w:rPr>
        <w:t>Примечание.</w:t>
      </w:r>
    </w:p>
    <w:p w:rsidR="00726284" w:rsidRPr="009560EA" w:rsidRDefault="00726284" w:rsidP="00726284">
      <w:pPr>
        <w:pStyle w:val="a5"/>
        <w:ind w:left="0" w:firstLine="709"/>
        <w:jc w:val="both"/>
        <w:rPr>
          <w:rFonts w:ascii="Liberation Serif" w:hAnsi="Liberation Serif"/>
          <w:color w:val="auto"/>
        </w:rPr>
      </w:pPr>
      <w:r w:rsidRPr="009560EA">
        <w:rPr>
          <w:rFonts w:ascii="Liberation Serif" w:hAnsi="Liberation Serif"/>
          <w:color w:val="auto"/>
        </w:rPr>
        <w:t>Для назначения дополнительной меры социальной поддержки заявителем дополнительно предоставляется страховое свидетельство обязательного пенсионного страхования (СНИЛС).</w:t>
      </w:r>
    </w:p>
    <w:p w:rsidR="00726284" w:rsidRPr="009560EA" w:rsidRDefault="00726284" w:rsidP="00726284">
      <w:pPr>
        <w:pStyle w:val="a5"/>
        <w:ind w:left="0" w:firstLine="709"/>
        <w:jc w:val="both"/>
        <w:rPr>
          <w:rFonts w:ascii="Liberation Serif" w:hAnsi="Liberation Serif"/>
          <w:color w:val="auto"/>
        </w:rPr>
      </w:pPr>
      <w:r w:rsidRPr="009560EA">
        <w:rPr>
          <w:rFonts w:ascii="Liberation Serif" w:hAnsi="Liberation Serif"/>
          <w:color w:val="auto"/>
        </w:rPr>
        <w:t>Информация о персональных данных заявителя и сведений о назначении дополнительной меры социальной поддержки размещения в Единой государственной информационной системе социального обеспечения (ЕГИССО).</w:t>
      </w:r>
    </w:p>
    <w:p w:rsidR="004463A6" w:rsidRPr="009560EA" w:rsidRDefault="004463A6" w:rsidP="004463A6">
      <w:pPr>
        <w:pStyle w:val="a5"/>
        <w:ind w:left="5040"/>
        <w:rPr>
          <w:rFonts w:ascii="Liberation Serif" w:hAnsi="Liberation Serif"/>
          <w:color w:val="auto"/>
          <w:sz w:val="28"/>
          <w:szCs w:val="28"/>
        </w:rPr>
      </w:pPr>
    </w:p>
    <w:p w:rsidR="004463A6" w:rsidRPr="009560EA" w:rsidRDefault="004463A6" w:rsidP="004463A6">
      <w:pPr>
        <w:pStyle w:val="a5"/>
        <w:ind w:left="5040"/>
        <w:rPr>
          <w:rFonts w:ascii="Liberation Serif" w:hAnsi="Liberation Serif"/>
          <w:color w:val="auto"/>
          <w:sz w:val="28"/>
          <w:szCs w:val="28"/>
        </w:rPr>
      </w:pPr>
    </w:p>
    <w:p w:rsidR="00030F12" w:rsidRPr="009560EA" w:rsidRDefault="00030F12" w:rsidP="004463A6">
      <w:pPr>
        <w:pStyle w:val="a5"/>
        <w:ind w:left="0"/>
        <w:jc w:val="right"/>
        <w:rPr>
          <w:rFonts w:ascii="Liberation Serif" w:hAnsi="Liberation Serif"/>
          <w:color w:val="auto"/>
          <w:sz w:val="28"/>
          <w:szCs w:val="28"/>
        </w:rPr>
      </w:pPr>
    </w:p>
    <w:p w:rsidR="00030F12" w:rsidRPr="009560EA" w:rsidRDefault="00030F12" w:rsidP="004463A6">
      <w:pPr>
        <w:pStyle w:val="a5"/>
        <w:ind w:left="0"/>
        <w:jc w:val="right"/>
        <w:rPr>
          <w:rFonts w:ascii="Liberation Serif" w:hAnsi="Liberation Serif"/>
          <w:color w:val="auto"/>
          <w:sz w:val="28"/>
          <w:szCs w:val="28"/>
        </w:rPr>
      </w:pPr>
    </w:p>
    <w:p w:rsidR="00030F12" w:rsidRPr="009560EA" w:rsidRDefault="00030F12" w:rsidP="004463A6">
      <w:pPr>
        <w:pStyle w:val="a5"/>
        <w:ind w:left="0"/>
        <w:jc w:val="right"/>
        <w:rPr>
          <w:rFonts w:ascii="Liberation Serif" w:hAnsi="Liberation Serif"/>
          <w:color w:val="auto"/>
          <w:sz w:val="28"/>
          <w:szCs w:val="28"/>
        </w:rPr>
      </w:pPr>
    </w:p>
    <w:p w:rsidR="00030F12" w:rsidRPr="009560EA" w:rsidRDefault="00030F12" w:rsidP="004463A6">
      <w:pPr>
        <w:pStyle w:val="a5"/>
        <w:ind w:left="0"/>
        <w:jc w:val="right"/>
        <w:rPr>
          <w:rFonts w:ascii="Liberation Serif" w:hAnsi="Liberation Serif"/>
          <w:color w:val="auto"/>
          <w:sz w:val="28"/>
          <w:szCs w:val="28"/>
        </w:rPr>
      </w:pPr>
    </w:p>
    <w:p w:rsidR="00030F12" w:rsidRPr="009560EA" w:rsidRDefault="00030F12" w:rsidP="004463A6">
      <w:pPr>
        <w:pStyle w:val="a5"/>
        <w:ind w:left="0"/>
        <w:jc w:val="right"/>
        <w:rPr>
          <w:rFonts w:ascii="Liberation Serif" w:hAnsi="Liberation Serif"/>
          <w:color w:val="auto"/>
          <w:sz w:val="28"/>
          <w:szCs w:val="28"/>
        </w:rPr>
      </w:pPr>
    </w:p>
    <w:p w:rsidR="00030F12" w:rsidRPr="009560EA" w:rsidRDefault="00030F12" w:rsidP="004463A6">
      <w:pPr>
        <w:pStyle w:val="a5"/>
        <w:ind w:left="0"/>
        <w:jc w:val="right"/>
        <w:rPr>
          <w:rFonts w:ascii="Liberation Serif" w:hAnsi="Liberation Serif"/>
          <w:color w:val="auto"/>
          <w:sz w:val="28"/>
          <w:szCs w:val="28"/>
        </w:rPr>
      </w:pPr>
    </w:p>
    <w:p w:rsidR="00030F12" w:rsidRPr="009560EA" w:rsidRDefault="00030F12" w:rsidP="004463A6">
      <w:pPr>
        <w:pStyle w:val="a5"/>
        <w:ind w:left="0"/>
        <w:jc w:val="right"/>
        <w:rPr>
          <w:rFonts w:ascii="Liberation Serif" w:hAnsi="Liberation Serif"/>
          <w:color w:val="auto"/>
          <w:sz w:val="28"/>
          <w:szCs w:val="28"/>
        </w:rPr>
      </w:pPr>
    </w:p>
    <w:p w:rsidR="00030F12" w:rsidRPr="009560EA" w:rsidRDefault="00030F12" w:rsidP="004463A6">
      <w:pPr>
        <w:pStyle w:val="a5"/>
        <w:ind w:left="0"/>
        <w:jc w:val="right"/>
        <w:rPr>
          <w:rFonts w:ascii="Liberation Serif" w:hAnsi="Liberation Serif"/>
          <w:color w:val="auto"/>
          <w:sz w:val="28"/>
          <w:szCs w:val="28"/>
        </w:rPr>
      </w:pPr>
    </w:p>
    <w:p w:rsidR="00030F12" w:rsidRPr="009560EA" w:rsidRDefault="00030F12" w:rsidP="004463A6">
      <w:pPr>
        <w:pStyle w:val="a5"/>
        <w:ind w:left="0"/>
        <w:jc w:val="right"/>
        <w:rPr>
          <w:rFonts w:ascii="Liberation Serif" w:hAnsi="Liberation Serif"/>
          <w:color w:val="auto"/>
          <w:sz w:val="28"/>
          <w:szCs w:val="28"/>
        </w:rPr>
      </w:pPr>
    </w:p>
    <w:p w:rsidR="00030F12" w:rsidRPr="009560EA" w:rsidRDefault="00030F12" w:rsidP="004463A6">
      <w:pPr>
        <w:pStyle w:val="a5"/>
        <w:ind w:left="0"/>
        <w:jc w:val="right"/>
        <w:rPr>
          <w:rFonts w:ascii="Liberation Serif" w:hAnsi="Liberation Serif"/>
          <w:color w:val="auto"/>
          <w:sz w:val="28"/>
          <w:szCs w:val="28"/>
        </w:rPr>
      </w:pPr>
    </w:p>
    <w:p w:rsidR="00030F12" w:rsidRPr="009560EA" w:rsidRDefault="00030F12" w:rsidP="004463A6">
      <w:pPr>
        <w:pStyle w:val="a5"/>
        <w:ind w:left="0"/>
        <w:jc w:val="right"/>
        <w:rPr>
          <w:rFonts w:ascii="Liberation Serif" w:hAnsi="Liberation Serif"/>
          <w:color w:val="auto"/>
          <w:sz w:val="28"/>
          <w:szCs w:val="28"/>
        </w:rPr>
      </w:pPr>
    </w:p>
    <w:p w:rsidR="00030F12" w:rsidRPr="009560EA" w:rsidRDefault="00030F12" w:rsidP="004463A6">
      <w:pPr>
        <w:pStyle w:val="a5"/>
        <w:ind w:left="0"/>
        <w:jc w:val="right"/>
        <w:rPr>
          <w:rFonts w:ascii="Liberation Serif" w:hAnsi="Liberation Serif"/>
          <w:color w:val="auto"/>
          <w:sz w:val="28"/>
          <w:szCs w:val="28"/>
        </w:rPr>
      </w:pPr>
    </w:p>
    <w:p w:rsidR="00030F12" w:rsidRPr="009560EA" w:rsidRDefault="00030F12" w:rsidP="004463A6">
      <w:pPr>
        <w:pStyle w:val="a5"/>
        <w:ind w:left="0"/>
        <w:jc w:val="right"/>
        <w:rPr>
          <w:rFonts w:ascii="Liberation Serif" w:hAnsi="Liberation Serif"/>
          <w:color w:val="auto"/>
          <w:sz w:val="28"/>
          <w:szCs w:val="28"/>
        </w:rPr>
      </w:pPr>
    </w:p>
    <w:p w:rsidR="00030F12" w:rsidRPr="009560EA" w:rsidRDefault="00030F12" w:rsidP="004463A6">
      <w:pPr>
        <w:pStyle w:val="a5"/>
        <w:ind w:left="0"/>
        <w:jc w:val="right"/>
        <w:rPr>
          <w:rFonts w:ascii="Liberation Serif" w:hAnsi="Liberation Serif"/>
          <w:color w:val="auto"/>
          <w:sz w:val="28"/>
          <w:szCs w:val="28"/>
        </w:rPr>
      </w:pPr>
    </w:p>
    <w:p w:rsidR="00030F12" w:rsidRPr="009560EA" w:rsidRDefault="00030F12" w:rsidP="004463A6">
      <w:pPr>
        <w:pStyle w:val="a5"/>
        <w:ind w:left="0"/>
        <w:jc w:val="right"/>
        <w:rPr>
          <w:rFonts w:ascii="Liberation Serif" w:hAnsi="Liberation Serif"/>
          <w:color w:val="auto"/>
          <w:sz w:val="28"/>
          <w:szCs w:val="28"/>
        </w:rPr>
      </w:pPr>
    </w:p>
    <w:p w:rsidR="00030F12" w:rsidRPr="009560EA" w:rsidRDefault="00030F12" w:rsidP="004463A6">
      <w:pPr>
        <w:pStyle w:val="a5"/>
        <w:ind w:left="0"/>
        <w:jc w:val="right"/>
        <w:rPr>
          <w:rFonts w:ascii="Liberation Serif" w:hAnsi="Liberation Serif"/>
          <w:color w:val="auto"/>
          <w:sz w:val="28"/>
          <w:szCs w:val="28"/>
        </w:rPr>
      </w:pPr>
    </w:p>
    <w:p w:rsidR="00030F12" w:rsidRPr="009560EA" w:rsidRDefault="00030F12" w:rsidP="004463A6">
      <w:pPr>
        <w:pStyle w:val="a5"/>
        <w:ind w:left="0"/>
        <w:jc w:val="right"/>
        <w:rPr>
          <w:rFonts w:ascii="Liberation Serif" w:hAnsi="Liberation Serif"/>
          <w:color w:val="auto"/>
          <w:sz w:val="28"/>
          <w:szCs w:val="28"/>
        </w:rPr>
      </w:pPr>
    </w:p>
    <w:p w:rsidR="00030F12" w:rsidRPr="009560EA" w:rsidRDefault="00030F12" w:rsidP="004463A6">
      <w:pPr>
        <w:pStyle w:val="a5"/>
        <w:ind w:left="0"/>
        <w:jc w:val="right"/>
        <w:rPr>
          <w:rFonts w:ascii="Liberation Serif" w:hAnsi="Liberation Serif"/>
          <w:color w:val="auto"/>
          <w:sz w:val="28"/>
          <w:szCs w:val="28"/>
        </w:rPr>
      </w:pPr>
    </w:p>
    <w:p w:rsidR="00030F12" w:rsidRPr="009560EA" w:rsidRDefault="00030F12" w:rsidP="004463A6">
      <w:pPr>
        <w:pStyle w:val="a5"/>
        <w:ind w:left="0"/>
        <w:jc w:val="right"/>
        <w:rPr>
          <w:rFonts w:ascii="Liberation Serif" w:hAnsi="Liberation Serif"/>
          <w:color w:val="auto"/>
          <w:sz w:val="28"/>
          <w:szCs w:val="28"/>
        </w:rPr>
      </w:pPr>
    </w:p>
    <w:p w:rsidR="00030F12" w:rsidRPr="009560EA" w:rsidRDefault="00030F12" w:rsidP="004463A6">
      <w:pPr>
        <w:pStyle w:val="a5"/>
        <w:ind w:left="0"/>
        <w:jc w:val="right"/>
        <w:rPr>
          <w:rFonts w:ascii="Liberation Serif" w:hAnsi="Liberation Serif"/>
          <w:color w:val="auto"/>
          <w:sz w:val="28"/>
          <w:szCs w:val="28"/>
        </w:rPr>
      </w:pPr>
    </w:p>
    <w:p w:rsidR="003233C0" w:rsidRPr="009560EA" w:rsidRDefault="003233C0" w:rsidP="004463A6">
      <w:pPr>
        <w:pStyle w:val="a5"/>
        <w:ind w:left="0"/>
        <w:jc w:val="right"/>
        <w:rPr>
          <w:rFonts w:ascii="Liberation Serif" w:hAnsi="Liberation Serif"/>
          <w:color w:val="auto"/>
          <w:sz w:val="28"/>
          <w:szCs w:val="28"/>
        </w:rPr>
      </w:pPr>
    </w:p>
    <w:p w:rsidR="003233C0" w:rsidRPr="009560EA" w:rsidRDefault="003233C0" w:rsidP="004463A6">
      <w:pPr>
        <w:pStyle w:val="a5"/>
        <w:ind w:left="0"/>
        <w:jc w:val="right"/>
        <w:rPr>
          <w:rFonts w:ascii="Liberation Serif" w:hAnsi="Liberation Serif"/>
          <w:color w:val="auto"/>
          <w:sz w:val="28"/>
          <w:szCs w:val="28"/>
        </w:rPr>
      </w:pPr>
    </w:p>
    <w:p w:rsidR="003233C0" w:rsidRPr="009560EA" w:rsidRDefault="003233C0" w:rsidP="004463A6">
      <w:pPr>
        <w:pStyle w:val="a5"/>
        <w:ind w:left="0"/>
        <w:jc w:val="right"/>
        <w:rPr>
          <w:rFonts w:ascii="Liberation Serif" w:hAnsi="Liberation Serif"/>
          <w:color w:val="auto"/>
          <w:sz w:val="28"/>
          <w:szCs w:val="28"/>
        </w:rPr>
      </w:pPr>
    </w:p>
    <w:p w:rsidR="003233C0" w:rsidRPr="009560EA" w:rsidRDefault="003233C0" w:rsidP="004463A6">
      <w:pPr>
        <w:pStyle w:val="a5"/>
        <w:ind w:left="0"/>
        <w:jc w:val="right"/>
        <w:rPr>
          <w:rFonts w:ascii="Liberation Serif" w:hAnsi="Liberation Serif"/>
          <w:color w:val="auto"/>
          <w:sz w:val="28"/>
          <w:szCs w:val="28"/>
        </w:rPr>
      </w:pPr>
    </w:p>
    <w:p w:rsidR="003233C0" w:rsidRPr="009560EA" w:rsidRDefault="003233C0" w:rsidP="004463A6">
      <w:pPr>
        <w:pStyle w:val="a5"/>
        <w:ind w:left="0"/>
        <w:jc w:val="right"/>
        <w:rPr>
          <w:rFonts w:ascii="Liberation Serif" w:hAnsi="Liberation Serif"/>
          <w:color w:val="auto"/>
          <w:sz w:val="28"/>
          <w:szCs w:val="28"/>
        </w:rPr>
      </w:pPr>
    </w:p>
    <w:p w:rsidR="00030F12" w:rsidRPr="009560EA" w:rsidRDefault="00030F12" w:rsidP="004463A6">
      <w:pPr>
        <w:pStyle w:val="a5"/>
        <w:ind w:left="0"/>
        <w:jc w:val="right"/>
        <w:rPr>
          <w:rFonts w:ascii="Liberation Serif" w:hAnsi="Liberation Serif"/>
          <w:color w:val="auto"/>
          <w:sz w:val="28"/>
          <w:szCs w:val="28"/>
        </w:rPr>
      </w:pPr>
    </w:p>
    <w:p w:rsidR="000A52BB" w:rsidRPr="006D7255" w:rsidRDefault="000A52BB">
      <w:pPr>
        <w:rPr>
          <w:rFonts w:ascii="Liberation Serif" w:hAnsi="Liberation Serif"/>
        </w:rPr>
      </w:pPr>
    </w:p>
    <w:sectPr w:rsidR="000A52BB" w:rsidRPr="006D7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4067C76"/>
    <w:lvl w:ilvl="0">
      <w:numFmt w:val="bullet"/>
      <w:lvlText w:val="*"/>
      <w:lvlJc w:val="left"/>
    </w:lvl>
  </w:abstractNum>
  <w:abstractNum w:abstractNumId="1">
    <w:nsid w:val="003341A7"/>
    <w:multiLevelType w:val="singleLevel"/>
    <w:tmpl w:val="C9182DD0"/>
    <w:lvl w:ilvl="0">
      <w:start w:val="1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B3C1F25"/>
    <w:multiLevelType w:val="hybridMultilevel"/>
    <w:tmpl w:val="D8D859E8"/>
    <w:lvl w:ilvl="0" w:tplc="7D74399E">
      <w:start w:val="9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50673B"/>
    <w:multiLevelType w:val="hybridMultilevel"/>
    <w:tmpl w:val="E06C3CB8"/>
    <w:lvl w:ilvl="0" w:tplc="8188C1D6">
      <w:start w:val="2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A0539"/>
    <w:multiLevelType w:val="singleLevel"/>
    <w:tmpl w:val="1EE2322A"/>
    <w:lvl w:ilvl="0">
      <w:start w:val="23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5">
    <w:nsid w:val="179864F4"/>
    <w:multiLevelType w:val="singleLevel"/>
    <w:tmpl w:val="6F1E3EB0"/>
    <w:lvl w:ilvl="0">
      <w:start w:val="37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6">
    <w:nsid w:val="180E0398"/>
    <w:multiLevelType w:val="hybridMultilevel"/>
    <w:tmpl w:val="9F5C32FC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4E041E"/>
    <w:multiLevelType w:val="singleLevel"/>
    <w:tmpl w:val="364090A4"/>
    <w:lvl w:ilvl="0">
      <w:start w:val="3"/>
      <w:numFmt w:val="decimal"/>
      <w:lvlText w:val="5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8">
    <w:nsid w:val="247F6241"/>
    <w:multiLevelType w:val="singleLevel"/>
    <w:tmpl w:val="5276D9E2"/>
    <w:lvl w:ilvl="0">
      <w:start w:val="2"/>
      <w:numFmt w:val="decimal"/>
      <w:lvlText w:val="6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9">
    <w:nsid w:val="25992741"/>
    <w:multiLevelType w:val="multilevel"/>
    <w:tmpl w:val="F8CEB5F6"/>
    <w:lvl w:ilvl="0">
      <w:start w:val="1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A12876"/>
    <w:multiLevelType w:val="hybridMultilevel"/>
    <w:tmpl w:val="258256EC"/>
    <w:lvl w:ilvl="0" w:tplc="A3267B36">
      <w:start w:val="2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27A87"/>
    <w:multiLevelType w:val="singleLevel"/>
    <w:tmpl w:val="C9182DD0"/>
    <w:lvl w:ilvl="0">
      <w:start w:val="1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2">
    <w:nsid w:val="33172FF9"/>
    <w:multiLevelType w:val="hybridMultilevel"/>
    <w:tmpl w:val="5E00A586"/>
    <w:lvl w:ilvl="0" w:tplc="D4067C7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6748AA"/>
    <w:multiLevelType w:val="hybridMultilevel"/>
    <w:tmpl w:val="B016A784"/>
    <w:lvl w:ilvl="0" w:tplc="0D5A7D0C">
      <w:start w:val="22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B804CE7"/>
    <w:multiLevelType w:val="hybridMultilevel"/>
    <w:tmpl w:val="EED4DC96"/>
    <w:lvl w:ilvl="0" w:tplc="FA02D8C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ED0DF0"/>
    <w:multiLevelType w:val="hybridMultilevel"/>
    <w:tmpl w:val="4B64A5B4"/>
    <w:lvl w:ilvl="0" w:tplc="6D5283BC">
      <w:start w:val="3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A86378"/>
    <w:multiLevelType w:val="hybridMultilevel"/>
    <w:tmpl w:val="8E585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7F63AE"/>
    <w:multiLevelType w:val="hybridMultilevel"/>
    <w:tmpl w:val="005ABF4C"/>
    <w:lvl w:ilvl="0" w:tplc="0419000F">
      <w:start w:val="8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956541"/>
    <w:multiLevelType w:val="singleLevel"/>
    <w:tmpl w:val="763EAA00"/>
    <w:lvl w:ilvl="0">
      <w:start w:val="53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9">
    <w:nsid w:val="5CCF4D6B"/>
    <w:multiLevelType w:val="hybridMultilevel"/>
    <w:tmpl w:val="7A56A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ED2A86"/>
    <w:multiLevelType w:val="hybridMultilevel"/>
    <w:tmpl w:val="1EE245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65942D55"/>
    <w:multiLevelType w:val="singleLevel"/>
    <w:tmpl w:val="A488868C"/>
    <w:lvl w:ilvl="0">
      <w:start w:val="32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2">
    <w:nsid w:val="755478E4"/>
    <w:multiLevelType w:val="singleLevel"/>
    <w:tmpl w:val="3C7E0088"/>
    <w:lvl w:ilvl="0">
      <w:start w:val="14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3">
    <w:nsid w:val="7BED0CC7"/>
    <w:multiLevelType w:val="hybridMultilevel"/>
    <w:tmpl w:val="173A68F2"/>
    <w:lvl w:ilvl="0" w:tplc="EFB0BA42">
      <w:start w:val="1"/>
      <w:numFmt w:val="decimal"/>
      <w:lvlText w:val="%1)"/>
      <w:lvlJc w:val="left"/>
      <w:pPr>
        <w:ind w:left="2077" w:hanging="375"/>
      </w:pPr>
    </w:lvl>
    <w:lvl w:ilvl="1" w:tplc="04190019">
      <w:start w:val="1"/>
      <w:numFmt w:val="lowerLetter"/>
      <w:lvlText w:val="%2."/>
      <w:lvlJc w:val="left"/>
      <w:pPr>
        <w:ind w:left="2782" w:hanging="360"/>
      </w:pPr>
    </w:lvl>
    <w:lvl w:ilvl="2" w:tplc="0419001B">
      <w:start w:val="1"/>
      <w:numFmt w:val="lowerRoman"/>
      <w:lvlText w:val="%3."/>
      <w:lvlJc w:val="right"/>
      <w:pPr>
        <w:ind w:left="3502" w:hanging="180"/>
      </w:pPr>
    </w:lvl>
    <w:lvl w:ilvl="3" w:tplc="0419000F">
      <w:start w:val="1"/>
      <w:numFmt w:val="decimal"/>
      <w:lvlText w:val="%4."/>
      <w:lvlJc w:val="left"/>
      <w:pPr>
        <w:ind w:left="4222" w:hanging="360"/>
      </w:pPr>
    </w:lvl>
    <w:lvl w:ilvl="4" w:tplc="04190019">
      <w:start w:val="1"/>
      <w:numFmt w:val="lowerLetter"/>
      <w:lvlText w:val="%5."/>
      <w:lvlJc w:val="left"/>
      <w:pPr>
        <w:ind w:left="4942" w:hanging="360"/>
      </w:pPr>
    </w:lvl>
    <w:lvl w:ilvl="5" w:tplc="0419001B">
      <w:start w:val="1"/>
      <w:numFmt w:val="lowerRoman"/>
      <w:lvlText w:val="%6."/>
      <w:lvlJc w:val="right"/>
      <w:pPr>
        <w:ind w:left="5662" w:hanging="180"/>
      </w:pPr>
    </w:lvl>
    <w:lvl w:ilvl="6" w:tplc="0419000F">
      <w:start w:val="1"/>
      <w:numFmt w:val="decimal"/>
      <w:lvlText w:val="%7."/>
      <w:lvlJc w:val="left"/>
      <w:pPr>
        <w:ind w:left="6382" w:hanging="360"/>
      </w:pPr>
    </w:lvl>
    <w:lvl w:ilvl="7" w:tplc="04190019">
      <w:start w:val="1"/>
      <w:numFmt w:val="lowerLetter"/>
      <w:lvlText w:val="%8."/>
      <w:lvlJc w:val="left"/>
      <w:pPr>
        <w:ind w:left="7102" w:hanging="360"/>
      </w:pPr>
    </w:lvl>
    <w:lvl w:ilvl="8" w:tplc="0419001B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9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9"/>
  </w:num>
  <w:num w:numId="8">
    <w:abstractNumId w:val="22"/>
  </w:num>
  <w:num w:numId="9">
    <w:abstractNumId w:val="4"/>
  </w:num>
  <w:num w:numId="10">
    <w:abstractNumId w:val="1"/>
  </w:num>
  <w:num w:numId="11">
    <w:abstractNumId w:val="13"/>
  </w:num>
  <w:num w:numId="12">
    <w:abstractNumId w:val="21"/>
  </w:num>
  <w:num w:numId="13">
    <w:abstractNumId w:val="5"/>
  </w:num>
  <w:num w:numId="14">
    <w:abstractNumId w:val="11"/>
  </w:num>
  <w:num w:numId="15">
    <w:abstractNumId w:val="18"/>
  </w:num>
  <w:num w:numId="16">
    <w:abstractNumId w:val="7"/>
  </w:num>
  <w:num w:numId="17">
    <w:abstractNumId w:val="8"/>
  </w:num>
  <w:num w:numId="18">
    <w:abstractNumId w:val="2"/>
  </w:num>
  <w:num w:numId="19">
    <w:abstractNumId w:val="14"/>
  </w:num>
  <w:num w:numId="20">
    <w:abstractNumId w:val="12"/>
  </w:num>
  <w:num w:numId="21">
    <w:abstractNumId w:val="3"/>
  </w:num>
  <w:num w:numId="22">
    <w:abstractNumId w:val="10"/>
  </w:num>
  <w:num w:numId="23">
    <w:abstractNumId w:val="15"/>
  </w:num>
  <w:num w:numId="24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3A6"/>
    <w:rsid w:val="00006C7F"/>
    <w:rsid w:val="00030F12"/>
    <w:rsid w:val="00037E09"/>
    <w:rsid w:val="000561C0"/>
    <w:rsid w:val="00070D34"/>
    <w:rsid w:val="00081FCD"/>
    <w:rsid w:val="000862EF"/>
    <w:rsid w:val="000944BB"/>
    <w:rsid w:val="000A218A"/>
    <w:rsid w:val="000A52BB"/>
    <w:rsid w:val="000B4D83"/>
    <w:rsid w:val="000C685E"/>
    <w:rsid w:val="00112270"/>
    <w:rsid w:val="00112513"/>
    <w:rsid w:val="00114F68"/>
    <w:rsid w:val="00144931"/>
    <w:rsid w:val="00195035"/>
    <w:rsid w:val="001B1869"/>
    <w:rsid w:val="00215290"/>
    <w:rsid w:val="002607B9"/>
    <w:rsid w:val="003233C0"/>
    <w:rsid w:val="00370E0F"/>
    <w:rsid w:val="003A126B"/>
    <w:rsid w:val="003D706C"/>
    <w:rsid w:val="003D776A"/>
    <w:rsid w:val="004463A6"/>
    <w:rsid w:val="00453DF1"/>
    <w:rsid w:val="00477BD5"/>
    <w:rsid w:val="004D6301"/>
    <w:rsid w:val="00523AE4"/>
    <w:rsid w:val="0054038F"/>
    <w:rsid w:val="005502B9"/>
    <w:rsid w:val="00567415"/>
    <w:rsid w:val="00580DC7"/>
    <w:rsid w:val="005A5153"/>
    <w:rsid w:val="00642A78"/>
    <w:rsid w:val="00653D62"/>
    <w:rsid w:val="00654AA5"/>
    <w:rsid w:val="006C22C3"/>
    <w:rsid w:val="006D7255"/>
    <w:rsid w:val="00710138"/>
    <w:rsid w:val="00726284"/>
    <w:rsid w:val="00751BDF"/>
    <w:rsid w:val="00774962"/>
    <w:rsid w:val="007838F6"/>
    <w:rsid w:val="007A2BFD"/>
    <w:rsid w:val="007D3232"/>
    <w:rsid w:val="007F119F"/>
    <w:rsid w:val="008260F2"/>
    <w:rsid w:val="00856C91"/>
    <w:rsid w:val="0092569A"/>
    <w:rsid w:val="00934F21"/>
    <w:rsid w:val="009560EA"/>
    <w:rsid w:val="009745EC"/>
    <w:rsid w:val="009901DD"/>
    <w:rsid w:val="009960B8"/>
    <w:rsid w:val="009C08A8"/>
    <w:rsid w:val="009C5275"/>
    <w:rsid w:val="009D1764"/>
    <w:rsid w:val="009E63C4"/>
    <w:rsid w:val="00A23AB0"/>
    <w:rsid w:val="00A73BE2"/>
    <w:rsid w:val="00A97A68"/>
    <w:rsid w:val="00AB531C"/>
    <w:rsid w:val="00AC2D11"/>
    <w:rsid w:val="00AE7BD8"/>
    <w:rsid w:val="00B007C1"/>
    <w:rsid w:val="00B20E52"/>
    <w:rsid w:val="00B524D9"/>
    <w:rsid w:val="00B6398B"/>
    <w:rsid w:val="00B64BCB"/>
    <w:rsid w:val="00B97F2E"/>
    <w:rsid w:val="00CB0C91"/>
    <w:rsid w:val="00CB50C8"/>
    <w:rsid w:val="00CD47A1"/>
    <w:rsid w:val="00D164D2"/>
    <w:rsid w:val="00D564BC"/>
    <w:rsid w:val="00D62B84"/>
    <w:rsid w:val="00D66869"/>
    <w:rsid w:val="00D761EE"/>
    <w:rsid w:val="00D763C1"/>
    <w:rsid w:val="00D91737"/>
    <w:rsid w:val="00D93580"/>
    <w:rsid w:val="00DE0DFB"/>
    <w:rsid w:val="00DF2849"/>
    <w:rsid w:val="00DF6D6B"/>
    <w:rsid w:val="00E31AAC"/>
    <w:rsid w:val="00E66956"/>
    <w:rsid w:val="00E743F7"/>
    <w:rsid w:val="00E77CCA"/>
    <w:rsid w:val="00E810FE"/>
    <w:rsid w:val="00EA3373"/>
    <w:rsid w:val="00F012A4"/>
    <w:rsid w:val="00F0405B"/>
    <w:rsid w:val="00F43139"/>
    <w:rsid w:val="00F60707"/>
    <w:rsid w:val="00F7091D"/>
    <w:rsid w:val="00FB6CFF"/>
    <w:rsid w:val="00FC48F5"/>
    <w:rsid w:val="00FE19FE"/>
    <w:rsid w:val="00FE314D"/>
    <w:rsid w:val="00FF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63A6"/>
    <w:rPr>
      <w:color w:val="0000FF" w:themeColor="hyperlink"/>
      <w:u w:val="single"/>
    </w:rPr>
  </w:style>
  <w:style w:type="character" w:customStyle="1" w:styleId="a4">
    <w:name w:val="Обычный (веб) Знак"/>
    <w:aliases w:val="Знак Знак, Знак Знак"/>
    <w:link w:val="a5"/>
    <w:uiPriority w:val="99"/>
    <w:locked/>
    <w:rsid w:val="004463A6"/>
    <w:rPr>
      <w:rFonts w:ascii="Arial" w:eastAsia="Times New Roman" w:hAnsi="Arial" w:cs="Arial"/>
      <w:color w:val="332E2D"/>
      <w:spacing w:val="2"/>
      <w:sz w:val="24"/>
      <w:szCs w:val="24"/>
    </w:rPr>
  </w:style>
  <w:style w:type="paragraph" w:styleId="a5">
    <w:name w:val="Normal (Web)"/>
    <w:aliases w:val="Знак, Знак"/>
    <w:basedOn w:val="a"/>
    <w:link w:val="a4"/>
    <w:uiPriority w:val="99"/>
    <w:unhideWhenUsed/>
    <w:qFormat/>
    <w:rsid w:val="004463A6"/>
    <w:pPr>
      <w:ind w:left="720"/>
      <w:contextualSpacing/>
    </w:pPr>
    <w:rPr>
      <w:rFonts w:ascii="Arial" w:hAnsi="Arial" w:cs="Arial"/>
      <w:color w:val="332E2D"/>
      <w:spacing w:val="2"/>
      <w:lang w:eastAsia="en-US"/>
    </w:rPr>
  </w:style>
  <w:style w:type="paragraph" w:customStyle="1" w:styleId="formattext">
    <w:name w:val="formattext"/>
    <w:basedOn w:val="a"/>
    <w:uiPriority w:val="99"/>
    <w:qFormat/>
    <w:rsid w:val="004463A6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4463A6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446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463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63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List Paragraph"/>
    <w:basedOn w:val="a"/>
    <w:uiPriority w:val="34"/>
    <w:qFormat/>
    <w:rsid w:val="003A126B"/>
    <w:pPr>
      <w:ind w:left="720"/>
      <w:contextualSpacing/>
    </w:pPr>
  </w:style>
  <w:style w:type="paragraph" w:styleId="a8">
    <w:name w:val="Body Text"/>
    <w:basedOn w:val="a"/>
    <w:link w:val="a9"/>
    <w:rsid w:val="00F0405B"/>
    <w:pPr>
      <w:jc w:val="both"/>
    </w:pPr>
  </w:style>
  <w:style w:type="character" w:customStyle="1" w:styleId="a9">
    <w:name w:val="Основной текст Знак"/>
    <w:basedOn w:val="a0"/>
    <w:link w:val="a8"/>
    <w:rsid w:val="00F040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63A6"/>
    <w:rPr>
      <w:color w:val="0000FF" w:themeColor="hyperlink"/>
      <w:u w:val="single"/>
    </w:rPr>
  </w:style>
  <w:style w:type="character" w:customStyle="1" w:styleId="a4">
    <w:name w:val="Обычный (веб) Знак"/>
    <w:aliases w:val="Знак Знак, Знак Знак"/>
    <w:link w:val="a5"/>
    <w:uiPriority w:val="99"/>
    <w:locked/>
    <w:rsid w:val="004463A6"/>
    <w:rPr>
      <w:rFonts w:ascii="Arial" w:eastAsia="Times New Roman" w:hAnsi="Arial" w:cs="Arial"/>
      <w:color w:val="332E2D"/>
      <w:spacing w:val="2"/>
      <w:sz w:val="24"/>
      <w:szCs w:val="24"/>
    </w:rPr>
  </w:style>
  <w:style w:type="paragraph" w:styleId="a5">
    <w:name w:val="Normal (Web)"/>
    <w:aliases w:val="Знак, Знак"/>
    <w:basedOn w:val="a"/>
    <w:link w:val="a4"/>
    <w:uiPriority w:val="99"/>
    <w:unhideWhenUsed/>
    <w:qFormat/>
    <w:rsid w:val="004463A6"/>
    <w:pPr>
      <w:ind w:left="720"/>
      <w:contextualSpacing/>
    </w:pPr>
    <w:rPr>
      <w:rFonts w:ascii="Arial" w:hAnsi="Arial" w:cs="Arial"/>
      <w:color w:val="332E2D"/>
      <w:spacing w:val="2"/>
      <w:lang w:eastAsia="en-US"/>
    </w:rPr>
  </w:style>
  <w:style w:type="paragraph" w:customStyle="1" w:styleId="formattext">
    <w:name w:val="formattext"/>
    <w:basedOn w:val="a"/>
    <w:uiPriority w:val="99"/>
    <w:qFormat/>
    <w:rsid w:val="004463A6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4463A6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446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463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63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List Paragraph"/>
    <w:basedOn w:val="a"/>
    <w:uiPriority w:val="34"/>
    <w:qFormat/>
    <w:rsid w:val="003A126B"/>
    <w:pPr>
      <w:ind w:left="720"/>
      <w:contextualSpacing/>
    </w:pPr>
  </w:style>
  <w:style w:type="paragraph" w:styleId="a8">
    <w:name w:val="Body Text"/>
    <w:basedOn w:val="a"/>
    <w:link w:val="a9"/>
    <w:rsid w:val="00F0405B"/>
    <w:pPr>
      <w:jc w:val="both"/>
    </w:pPr>
  </w:style>
  <w:style w:type="character" w:customStyle="1" w:styleId="a9">
    <w:name w:val="Основной текст Знак"/>
    <w:basedOn w:val="a0"/>
    <w:link w:val="a8"/>
    <w:rsid w:val="00F040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89652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90238965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B314D-68FF-4406-8ECF-8A3F632FF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2636</Words>
  <Characters>15029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"УДО"</Company>
  <LinksUpToDate>false</LinksUpToDate>
  <CharactersWithSpaces>17630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Квасова И.В</dc:creator>
  <cp:lastModifiedBy>Квасова И.В</cp:lastModifiedBy>
  <cp:revision>4</cp:revision>
  <dcterms:created xsi:type="dcterms:W3CDTF">2024-03-05T06:59:00Z</dcterms:created>
  <dcterms:modified xsi:type="dcterms:W3CDTF">2024-03-05T09:08:00Z</dcterms:modified>
</cp:coreProperties>
</file>