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1B9" w:rsidRPr="00B851B9" w:rsidRDefault="00B851B9" w:rsidP="00B851B9">
      <w:pPr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851B9">
        <w:rPr>
          <w:rFonts w:ascii="Times New Roman" w:hAnsi="Times New Roman" w:cs="Times New Roman"/>
          <w:b/>
          <w:i/>
          <w:sz w:val="28"/>
          <w:szCs w:val="28"/>
        </w:rPr>
        <w:t>Проект долгосрочный "Времена года" для подготовительной группы</w:t>
      </w:r>
    </w:p>
    <w:p w:rsidR="00B851B9" w:rsidRPr="00B851B9" w:rsidRDefault="00B851B9" w:rsidP="00B851B9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851B9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B851B9" w:rsidRPr="00B851B9" w:rsidRDefault="00B851B9" w:rsidP="00B851B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851B9">
        <w:rPr>
          <w:rFonts w:ascii="Times New Roman" w:hAnsi="Times New Roman" w:cs="Times New Roman"/>
          <w:sz w:val="28"/>
          <w:szCs w:val="28"/>
        </w:rPr>
        <w:t>Формирование у детей подготовительной группы целостного представления о временах года, их характерных признаках и сезонных изменениях в природе.</w:t>
      </w:r>
    </w:p>
    <w:p w:rsidR="00B851B9" w:rsidRPr="00B851B9" w:rsidRDefault="00B851B9" w:rsidP="00B851B9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851B9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B851B9" w:rsidRPr="00B851B9" w:rsidRDefault="00B851B9" w:rsidP="00B851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51B9">
        <w:rPr>
          <w:rFonts w:ascii="Times New Roman" w:hAnsi="Times New Roman" w:cs="Times New Roman"/>
          <w:sz w:val="28"/>
          <w:szCs w:val="28"/>
        </w:rPr>
        <w:t>Расширить знания детей о временах года, их последовательности и особенностях.</w:t>
      </w:r>
    </w:p>
    <w:p w:rsidR="00B851B9" w:rsidRPr="00B851B9" w:rsidRDefault="00B851B9" w:rsidP="00B851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51B9">
        <w:rPr>
          <w:rFonts w:ascii="Times New Roman" w:hAnsi="Times New Roman" w:cs="Times New Roman"/>
          <w:sz w:val="28"/>
          <w:szCs w:val="28"/>
        </w:rPr>
        <w:t>Развивать наблюдательность, внимание и умение анализировать природные явления.</w:t>
      </w:r>
    </w:p>
    <w:p w:rsidR="00B851B9" w:rsidRPr="00B851B9" w:rsidRDefault="00B851B9" w:rsidP="00B851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51B9">
        <w:rPr>
          <w:rFonts w:ascii="Times New Roman" w:hAnsi="Times New Roman" w:cs="Times New Roman"/>
          <w:sz w:val="28"/>
          <w:szCs w:val="28"/>
        </w:rPr>
        <w:t>Воспитывать любовь и бережное отношение к природе.</w:t>
      </w:r>
    </w:p>
    <w:p w:rsidR="00B851B9" w:rsidRPr="00B851B9" w:rsidRDefault="00B851B9" w:rsidP="00B851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51B9">
        <w:rPr>
          <w:rFonts w:ascii="Times New Roman" w:hAnsi="Times New Roman" w:cs="Times New Roman"/>
          <w:sz w:val="28"/>
          <w:szCs w:val="28"/>
        </w:rPr>
        <w:t>Создать условия для активного участия детей в проектной деятельности.</w:t>
      </w:r>
    </w:p>
    <w:p w:rsidR="00B851B9" w:rsidRPr="00B851B9" w:rsidRDefault="00B851B9" w:rsidP="00B851B9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851B9">
        <w:rPr>
          <w:rFonts w:ascii="Times New Roman" w:hAnsi="Times New Roman" w:cs="Times New Roman"/>
          <w:b/>
          <w:sz w:val="28"/>
          <w:szCs w:val="28"/>
        </w:rPr>
        <w:t>Методы реализации:</w:t>
      </w:r>
    </w:p>
    <w:p w:rsidR="00B851B9" w:rsidRPr="00B851B9" w:rsidRDefault="00B851B9" w:rsidP="00B851B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851B9">
        <w:rPr>
          <w:rFonts w:ascii="Times New Roman" w:hAnsi="Times New Roman" w:cs="Times New Roman"/>
          <w:sz w:val="28"/>
          <w:szCs w:val="28"/>
        </w:rPr>
        <w:t>Занятия и беседы: Рассказы о временах года, их признаках и особенностях.</w:t>
      </w:r>
    </w:p>
    <w:p w:rsidR="00B851B9" w:rsidRPr="00B851B9" w:rsidRDefault="00B851B9" w:rsidP="00B851B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851B9">
        <w:rPr>
          <w:rFonts w:ascii="Times New Roman" w:hAnsi="Times New Roman" w:cs="Times New Roman"/>
          <w:sz w:val="28"/>
          <w:szCs w:val="28"/>
        </w:rPr>
        <w:t xml:space="preserve">Экскурсии и наблюдения: Прогулки по территории детского сада </w:t>
      </w:r>
      <w:r>
        <w:rPr>
          <w:rFonts w:ascii="Times New Roman" w:hAnsi="Times New Roman" w:cs="Times New Roman"/>
          <w:sz w:val="28"/>
          <w:szCs w:val="28"/>
        </w:rPr>
        <w:t xml:space="preserve">и за пределами детского сада </w:t>
      </w:r>
      <w:r w:rsidRPr="00B851B9">
        <w:rPr>
          <w:rFonts w:ascii="Times New Roman" w:hAnsi="Times New Roman" w:cs="Times New Roman"/>
          <w:sz w:val="28"/>
          <w:szCs w:val="28"/>
        </w:rPr>
        <w:t>для изучения сезонных изменений.</w:t>
      </w:r>
    </w:p>
    <w:p w:rsidR="00B851B9" w:rsidRPr="00B851B9" w:rsidRDefault="00B851B9" w:rsidP="00B851B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851B9">
        <w:rPr>
          <w:rFonts w:ascii="Times New Roman" w:hAnsi="Times New Roman" w:cs="Times New Roman"/>
          <w:sz w:val="28"/>
          <w:szCs w:val="28"/>
        </w:rPr>
        <w:t>Творческая деятельность: Рисование, лепка, аппликации на тему времен года.</w:t>
      </w:r>
    </w:p>
    <w:p w:rsidR="00B851B9" w:rsidRPr="00B851B9" w:rsidRDefault="00B851B9" w:rsidP="00B851B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851B9">
        <w:rPr>
          <w:rFonts w:ascii="Times New Roman" w:hAnsi="Times New Roman" w:cs="Times New Roman"/>
          <w:sz w:val="28"/>
          <w:szCs w:val="28"/>
        </w:rPr>
        <w:t>Чтение художественной литературы: Рассказы и стихи о природе в разные времена года.</w:t>
      </w:r>
    </w:p>
    <w:p w:rsidR="00B851B9" w:rsidRPr="00B851B9" w:rsidRDefault="00B851B9" w:rsidP="00B851B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851B9">
        <w:rPr>
          <w:rFonts w:ascii="Times New Roman" w:hAnsi="Times New Roman" w:cs="Times New Roman"/>
          <w:sz w:val="28"/>
          <w:szCs w:val="28"/>
        </w:rPr>
        <w:t>Игры и викторины: Дидактические игры на знание времен года и их признаков.</w:t>
      </w:r>
    </w:p>
    <w:p w:rsidR="00B851B9" w:rsidRPr="00B851B9" w:rsidRDefault="00B851B9" w:rsidP="00B851B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851B9">
        <w:rPr>
          <w:rFonts w:ascii="Times New Roman" w:hAnsi="Times New Roman" w:cs="Times New Roman"/>
          <w:sz w:val="28"/>
          <w:szCs w:val="28"/>
        </w:rPr>
        <w:t>Создание календаря природы: Совместное изготовление календаря, отображающего сезонные изменения.</w:t>
      </w:r>
    </w:p>
    <w:p w:rsidR="00B851B9" w:rsidRPr="00B851B9" w:rsidRDefault="00B851B9" w:rsidP="00B851B9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851B9">
        <w:rPr>
          <w:rFonts w:ascii="Times New Roman" w:hAnsi="Times New Roman" w:cs="Times New Roman"/>
          <w:b/>
          <w:sz w:val="28"/>
          <w:szCs w:val="28"/>
        </w:rPr>
        <w:t>План мероприятий:</w:t>
      </w:r>
    </w:p>
    <w:p w:rsidR="00B851B9" w:rsidRPr="00B851B9" w:rsidRDefault="00B851B9" w:rsidP="00B851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851B9">
        <w:rPr>
          <w:rFonts w:ascii="Times New Roman" w:hAnsi="Times New Roman" w:cs="Times New Roman"/>
          <w:sz w:val="28"/>
          <w:szCs w:val="28"/>
        </w:rPr>
        <w:t>Осень, изменения в природе, сбор листьев и плодов.</w:t>
      </w:r>
    </w:p>
    <w:p w:rsidR="00B851B9" w:rsidRPr="00B851B9" w:rsidRDefault="00B851B9" w:rsidP="00B851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851B9">
        <w:rPr>
          <w:rFonts w:ascii="Times New Roman" w:hAnsi="Times New Roman" w:cs="Times New Roman"/>
          <w:sz w:val="28"/>
          <w:szCs w:val="28"/>
        </w:rPr>
        <w:t>Зима, зимние забавы и особенности зимней природы.</w:t>
      </w:r>
    </w:p>
    <w:p w:rsidR="00B851B9" w:rsidRPr="00B851B9" w:rsidRDefault="00B851B9" w:rsidP="00B851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851B9">
        <w:rPr>
          <w:rFonts w:ascii="Times New Roman" w:hAnsi="Times New Roman" w:cs="Times New Roman"/>
          <w:sz w:val="28"/>
          <w:szCs w:val="28"/>
        </w:rPr>
        <w:t>Изучение признаков весны, наблюдения за первыми весенними изменениями.</w:t>
      </w:r>
    </w:p>
    <w:p w:rsidR="00B851B9" w:rsidRPr="00B851B9" w:rsidRDefault="00B851B9" w:rsidP="00B851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851B9">
        <w:rPr>
          <w:rFonts w:ascii="Times New Roman" w:hAnsi="Times New Roman" w:cs="Times New Roman"/>
          <w:sz w:val="28"/>
          <w:szCs w:val="28"/>
        </w:rPr>
        <w:t>Лето, его особенности и летние развлечения.</w:t>
      </w:r>
    </w:p>
    <w:p w:rsidR="00B851B9" w:rsidRPr="00B851B9" w:rsidRDefault="00B851B9" w:rsidP="00B851B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851B9">
        <w:rPr>
          <w:rFonts w:ascii="Times New Roman" w:hAnsi="Times New Roman" w:cs="Times New Roman"/>
          <w:b/>
          <w:sz w:val="28"/>
          <w:szCs w:val="28"/>
        </w:rPr>
        <w:lastRenderedPageBreak/>
        <w:t>Заключительный этап:</w:t>
      </w:r>
      <w:r w:rsidRPr="00B851B9">
        <w:rPr>
          <w:rFonts w:ascii="Times New Roman" w:hAnsi="Times New Roman" w:cs="Times New Roman"/>
          <w:sz w:val="28"/>
          <w:szCs w:val="28"/>
        </w:rPr>
        <w:t xml:space="preserve"> Подведение итогов, создание вы</w:t>
      </w:r>
      <w:bookmarkStart w:id="0" w:name="_GoBack"/>
      <w:bookmarkEnd w:id="0"/>
      <w:r w:rsidRPr="00B851B9">
        <w:rPr>
          <w:rFonts w:ascii="Times New Roman" w:hAnsi="Times New Roman" w:cs="Times New Roman"/>
          <w:sz w:val="28"/>
          <w:szCs w:val="28"/>
        </w:rPr>
        <w:t>ставки детских работ, итоговое занятие.</w:t>
      </w:r>
    </w:p>
    <w:p w:rsidR="00B851B9" w:rsidRPr="00B851B9" w:rsidRDefault="00B851B9" w:rsidP="00B851B9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851B9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B851B9" w:rsidRPr="00B851B9" w:rsidRDefault="00B851B9" w:rsidP="00B851B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851B9">
        <w:rPr>
          <w:rFonts w:ascii="Times New Roman" w:hAnsi="Times New Roman" w:cs="Times New Roman"/>
          <w:sz w:val="28"/>
          <w:szCs w:val="28"/>
        </w:rPr>
        <w:t>Дети будут иметь глубокие знания о временах года и их признаках.</w:t>
      </w:r>
    </w:p>
    <w:p w:rsidR="00B851B9" w:rsidRPr="00B851B9" w:rsidRDefault="00B851B9" w:rsidP="00B851B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851B9">
        <w:rPr>
          <w:rFonts w:ascii="Times New Roman" w:hAnsi="Times New Roman" w:cs="Times New Roman"/>
          <w:sz w:val="28"/>
          <w:szCs w:val="28"/>
        </w:rPr>
        <w:t>Разовьется интерес к природе и исследовательская активность.</w:t>
      </w:r>
    </w:p>
    <w:p w:rsidR="00B851B9" w:rsidRPr="00B851B9" w:rsidRDefault="00B851B9" w:rsidP="00B851B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851B9">
        <w:rPr>
          <w:rFonts w:ascii="Times New Roman" w:hAnsi="Times New Roman" w:cs="Times New Roman"/>
          <w:sz w:val="28"/>
          <w:szCs w:val="28"/>
        </w:rPr>
        <w:t>Улучшатся навыки творческой и познавательной деятельности.</w:t>
      </w:r>
    </w:p>
    <w:p w:rsidR="00A6406D" w:rsidRPr="00B851B9" w:rsidRDefault="00B851B9" w:rsidP="00B851B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851B9">
        <w:rPr>
          <w:rFonts w:ascii="Times New Roman" w:hAnsi="Times New Roman" w:cs="Times New Roman"/>
          <w:sz w:val="28"/>
          <w:szCs w:val="28"/>
        </w:rPr>
        <w:t>Сформируется бережное отношение к окружающей среде.</w:t>
      </w:r>
    </w:p>
    <w:sectPr w:rsidR="00A6406D" w:rsidRPr="00B85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A46C4"/>
    <w:multiLevelType w:val="hybridMultilevel"/>
    <w:tmpl w:val="0B0299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4B960E4"/>
    <w:multiLevelType w:val="hybridMultilevel"/>
    <w:tmpl w:val="A39E86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1B9"/>
    <w:rsid w:val="00A6406D"/>
    <w:rsid w:val="00B8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1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2025-10-10T07:23:00Z</dcterms:created>
  <dcterms:modified xsi:type="dcterms:W3CDTF">2025-10-10T07:26:00Z</dcterms:modified>
</cp:coreProperties>
</file>