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0DDE" w14:textId="30F2B05F" w:rsidR="00214B96" w:rsidRDefault="007824F2" w:rsidP="00214B96">
      <w:pPr>
        <w:pStyle w:val="a3"/>
        <w:jc w:val="center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B7FC62E" wp14:editId="22224F63">
            <wp:simplePos x="0" y="0"/>
            <wp:positionH relativeFrom="column">
              <wp:posOffset>-149860</wp:posOffset>
            </wp:positionH>
            <wp:positionV relativeFrom="paragraph">
              <wp:posOffset>-67310</wp:posOffset>
            </wp:positionV>
            <wp:extent cx="6789420" cy="9914834"/>
            <wp:effectExtent l="19050" t="19050" r="11430" b="10795"/>
            <wp:wrapNone/>
            <wp:docPr id="5" name="Рисунок 5" descr="http://www.playcast.ru/uploads/2017/09/30/23553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laycast.ru/uploads/2017/09/30/235534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32" cy="99487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BB594" w14:textId="31875C75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25A466A7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190CE1E2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28AE164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E0CF3EB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41C6D3F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308E689D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390621FF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92AF62A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4D9D1189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DCC3C63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587555E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00C2DCB7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04AFFFDD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286F15AF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20FBDB95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64CBEDB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02EC3612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309CB075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208BECCF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0FAE1AB" w14:textId="77777777" w:rsidR="007824F2" w:rsidRPr="007824F2" w:rsidRDefault="007824F2" w:rsidP="007824F2">
      <w:pPr>
        <w:spacing w:after="0" w:line="240" w:lineRule="atLeast"/>
        <w:jc w:val="center"/>
        <w:rPr>
          <w:rFonts w:ascii="Monotype Corsiva" w:hAnsi="Monotype Corsiva"/>
          <w:sz w:val="90"/>
          <w:szCs w:val="90"/>
        </w:rPr>
      </w:pPr>
      <w:r w:rsidRPr="007824F2">
        <w:rPr>
          <w:rFonts w:ascii="Monotype Corsiva" w:hAnsi="Monotype Corsiva"/>
          <w:sz w:val="90"/>
          <w:szCs w:val="90"/>
        </w:rPr>
        <w:t xml:space="preserve">Краткосрочный проект </w:t>
      </w:r>
    </w:p>
    <w:p w14:paraId="662EC57E" w14:textId="77777777" w:rsidR="007824F2" w:rsidRDefault="007824F2" w:rsidP="007824F2">
      <w:pPr>
        <w:spacing w:after="0" w:line="240" w:lineRule="atLeast"/>
        <w:jc w:val="center"/>
        <w:rPr>
          <w:rFonts w:ascii="Monotype Corsiva" w:hAnsi="Monotype Corsiva"/>
          <w:sz w:val="90"/>
          <w:szCs w:val="90"/>
        </w:rPr>
      </w:pPr>
      <w:r w:rsidRPr="007824F2">
        <w:rPr>
          <w:rFonts w:ascii="Monotype Corsiva" w:hAnsi="Monotype Corsiva"/>
          <w:sz w:val="90"/>
          <w:szCs w:val="90"/>
        </w:rPr>
        <w:t xml:space="preserve">«Осень в гости к нам </w:t>
      </w:r>
    </w:p>
    <w:p w14:paraId="63B05BC0" w14:textId="330872F4" w:rsidR="007824F2" w:rsidRDefault="007824F2" w:rsidP="007824F2">
      <w:pPr>
        <w:spacing w:after="0" w:line="240" w:lineRule="atLeast"/>
        <w:jc w:val="center"/>
        <w:rPr>
          <w:rFonts w:ascii="Monotype Corsiva" w:hAnsi="Monotype Corsiva"/>
          <w:sz w:val="90"/>
          <w:szCs w:val="90"/>
        </w:rPr>
      </w:pPr>
      <w:r w:rsidRPr="007824F2">
        <w:rPr>
          <w:rFonts w:ascii="Monotype Corsiva" w:hAnsi="Monotype Corsiva"/>
          <w:sz w:val="90"/>
          <w:szCs w:val="90"/>
        </w:rPr>
        <w:t>пришла»</w:t>
      </w:r>
    </w:p>
    <w:p w14:paraId="6B3A7650" w14:textId="77777777" w:rsidR="007824F2" w:rsidRPr="007824F2" w:rsidRDefault="007824F2" w:rsidP="007824F2">
      <w:pPr>
        <w:spacing w:after="0" w:line="240" w:lineRule="atLeast"/>
        <w:rPr>
          <w:rFonts w:ascii="Monotype Corsiva" w:hAnsi="Monotype Corsiva"/>
          <w:sz w:val="40"/>
          <w:szCs w:val="40"/>
        </w:rPr>
      </w:pPr>
    </w:p>
    <w:p w14:paraId="7FBCADB0" w14:textId="0AD078A4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D36978">
        <w:rPr>
          <w:rFonts w:ascii="Times New Roman" w:hAnsi="Times New Roman"/>
          <w:b/>
          <w:bCs/>
          <w:sz w:val="32"/>
          <w:szCs w:val="32"/>
        </w:rPr>
        <w:t>Гр. № 1 «Звездочки»</w:t>
      </w:r>
    </w:p>
    <w:p w14:paraId="1CB6D286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B914C6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602A15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783B25E4" w14:textId="77777777" w:rsidR="007824F2" w:rsidRDefault="007824F2" w:rsidP="007824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Выполнили: </w:t>
      </w:r>
      <w:proofErr w:type="spellStart"/>
      <w:r>
        <w:rPr>
          <w:rFonts w:ascii="Times New Roman" w:hAnsi="Times New Roman"/>
          <w:sz w:val="28"/>
          <w:szCs w:val="28"/>
        </w:rPr>
        <w:t>Изибаева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14:paraId="102999DC" w14:textId="77777777" w:rsidR="007824F2" w:rsidRDefault="007824F2" w:rsidP="007824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Щербакова С.П.</w:t>
      </w:r>
    </w:p>
    <w:p w14:paraId="158ACA0F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40E97FA5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28645531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14241E1C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200D6B85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35B8BA51" w14:textId="77777777" w:rsidR="007824F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52B5B811" w14:textId="77777777" w:rsidR="007824F2" w:rsidRPr="000C5782" w:rsidRDefault="007824F2" w:rsidP="007824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Верхняя Пышма 2025 г.</w:t>
      </w:r>
    </w:p>
    <w:p w14:paraId="4A532573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46E594C2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45B5F28C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11FB34D3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0F9BF00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F52C866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64D762ED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7AAA0577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17A532F1" w14:textId="77777777" w:rsidR="007824F2" w:rsidRDefault="007824F2" w:rsidP="00214B96">
      <w:pPr>
        <w:pStyle w:val="a3"/>
        <w:jc w:val="center"/>
        <w:rPr>
          <w:rFonts w:ascii="Calibri"/>
          <w:sz w:val="20"/>
        </w:rPr>
      </w:pPr>
    </w:p>
    <w:p w14:paraId="4A49C2AB" w14:textId="5FF262A0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b/>
          <w:sz w:val="28"/>
          <w:szCs w:val="28"/>
        </w:rPr>
        <w:lastRenderedPageBreak/>
        <w:t>Название проекта</w:t>
      </w:r>
      <w:r w:rsidRPr="00214B96">
        <w:rPr>
          <w:rFonts w:ascii="Roboto Lt" w:hAnsi="Roboto Lt"/>
          <w:b/>
          <w:i/>
          <w:sz w:val="28"/>
          <w:szCs w:val="28"/>
        </w:rPr>
        <w:t xml:space="preserve">: </w:t>
      </w:r>
      <w:r w:rsidRPr="00214B96">
        <w:rPr>
          <w:rFonts w:ascii="Roboto Lt" w:hAnsi="Roboto Lt"/>
          <w:sz w:val="28"/>
          <w:szCs w:val="28"/>
        </w:rPr>
        <w:t xml:space="preserve">«Осень </w:t>
      </w:r>
      <w:r w:rsidR="00C60228">
        <w:rPr>
          <w:rFonts w:ascii="Roboto Lt" w:hAnsi="Roboto Lt"/>
          <w:sz w:val="28"/>
          <w:szCs w:val="28"/>
        </w:rPr>
        <w:t>в гости к нам пришла</w:t>
      </w:r>
      <w:r w:rsidRPr="00214B96">
        <w:rPr>
          <w:rFonts w:ascii="Roboto Lt" w:hAnsi="Roboto Lt"/>
          <w:sz w:val="28"/>
          <w:szCs w:val="28"/>
        </w:rPr>
        <w:t>».</w:t>
      </w:r>
    </w:p>
    <w:p w14:paraId="0ABE09FE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b/>
          <w:sz w:val="28"/>
          <w:szCs w:val="28"/>
        </w:rPr>
        <w:t>Тип:</w:t>
      </w:r>
      <w:r w:rsidRPr="00214B96">
        <w:rPr>
          <w:rFonts w:ascii="Roboto Lt" w:hAnsi="Roboto Lt"/>
          <w:b/>
          <w:i/>
          <w:sz w:val="28"/>
          <w:szCs w:val="28"/>
        </w:rPr>
        <w:t xml:space="preserve"> </w:t>
      </w:r>
      <w:r w:rsidRPr="00214B96">
        <w:rPr>
          <w:rFonts w:ascii="Roboto Lt" w:hAnsi="Roboto Lt"/>
          <w:sz w:val="28"/>
          <w:szCs w:val="28"/>
        </w:rPr>
        <w:t>краткосрочный</w:t>
      </w:r>
    </w:p>
    <w:p w14:paraId="37921005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b/>
          <w:sz w:val="28"/>
          <w:szCs w:val="28"/>
        </w:rPr>
        <w:t>Участники:</w:t>
      </w:r>
      <w:r w:rsidRPr="00214B96">
        <w:rPr>
          <w:rFonts w:ascii="Roboto Lt" w:hAnsi="Roboto Lt"/>
          <w:b/>
          <w:i/>
          <w:sz w:val="28"/>
          <w:szCs w:val="28"/>
        </w:rPr>
        <w:t xml:space="preserve"> </w:t>
      </w:r>
      <w:r w:rsidRPr="00214B96">
        <w:rPr>
          <w:rFonts w:ascii="Roboto Lt" w:hAnsi="Roboto Lt"/>
          <w:sz w:val="28"/>
          <w:szCs w:val="28"/>
        </w:rPr>
        <w:t>дети 2-3 лет, воспитатели, родители</w:t>
      </w:r>
    </w:p>
    <w:p w14:paraId="797D52E0" w14:textId="60449E99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b/>
          <w:sz w:val="28"/>
          <w:szCs w:val="28"/>
        </w:rPr>
        <w:t>Продолжительность</w:t>
      </w:r>
      <w:r w:rsidRPr="00214B96">
        <w:rPr>
          <w:rFonts w:ascii="Roboto Lt" w:hAnsi="Roboto Lt"/>
          <w:b/>
          <w:i/>
          <w:sz w:val="28"/>
          <w:szCs w:val="28"/>
        </w:rPr>
        <w:t xml:space="preserve">: </w:t>
      </w:r>
      <w:r w:rsidRPr="00214B96">
        <w:rPr>
          <w:rFonts w:ascii="Roboto Lt" w:hAnsi="Roboto Lt"/>
          <w:sz w:val="28"/>
          <w:szCs w:val="28"/>
        </w:rPr>
        <w:t xml:space="preserve">краткосрочный </w:t>
      </w:r>
      <w:r w:rsidR="00C60228">
        <w:rPr>
          <w:rFonts w:ascii="Roboto Lt" w:hAnsi="Roboto Lt"/>
          <w:sz w:val="28"/>
          <w:szCs w:val="28"/>
        </w:rPr>
        <w:t>18</w:t>
      </w:r>
      <w:r w:rsidRPr="00214B96">
        <w:rPr>
          <w:rFonts w:ascii="Roboto Lt" w:hAnsi="Roboto Lt"/>
          <w:sz w:val="28"/>
          <w:szCs w:val="28"/>
        </w:rPr>
        <w:t>.09.</w:t>
      </w:r>
      <w:r w:rsidR="00A46FE9">
        <w:rPr>
          <w:rFonts w:ascii="Roboto Lt" w:hAnsi="Roboto Lt"/>
          <w:sz w:val="28"/>
          <w:szCs w:val="28"/>
        </w:rPr>
        <w:t>2025</w:t>
      </w:r>
      <w:r w:rsidRPr="00214B96">
        <w:rPr>
          <w:rFonts w:ascii="Roboto Lt" w:hAnsi="Roboto Lt"/>
          <w:sz w:val="28"/>
          <w:szCs w:val="28"/>
        </w:rPr>
        <w:t>-</w:t>
      </w:r>
      <w:r w:rsidR="00C60228">
        <w:rPr>
          <w:rFonts w:ascii="Roboto Lt" w:hAnsi="Roboto Lt"/>
          <w:sz w:val="28"/>
          <w:szCs w:val="28"/>
        </w:rPr>
        <w:t>30</w:t>
      </w:r>
      <w:r w:rsidR="00A46FE9">
        <w:rPr>
          <w:rFonts w:ascii="Roboto Lt" w:hAnsi="Roboto Lt"/>
          <w:sz w:val="28"/>
          <w:szCs w:val="28"/>
        </w:rPr>
        <w:t>.09.2025</w:t>
      </w:r>
    </w:p>
    <w:p w14:paraId="57E14B04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b/>
          <w:sz w:val="28"/>
          <w:szCs w:val="28"/>
        </w:rPr>
        <w:t>Цель:</w:t>
      </w:r>
      <w:r w:rsidRPr="00214B96">
        <w:rPr>
          <w:rFonts w:ascii="Roboto Lt" w:hAnsi="Roboto Lt"/>
          <w:b/>
          <w:i/>
          <w:sz w:val="28"/>
          <w:szCs w:val="28"/>
        </w:rPr>
        <w:t xml:space="preserve"> </w:t>
      </w:r>
      <w:r w:rsidRPr="00214B96">
        <w:rPr>
          <w:rFonts w:ascii="Roboto Lt" w:hAnsi="Roboto Lt"/>
          <w:sz w:val="28"/>
          <w:szCs w:val="28"/>
        </w:rPr>
        <w:t>создать условия для знакомства с характерными особенностями осенних изменений в природе.</w:t>
      </w:r>
    </w:p>
    <w:p w14:paraId="7907CB2A" w14:textId="77777777" w:rsidR="00214B96" w:rsidRPr="00214B96" w:rsidRDefault="00214B96" w:rsidP="00214B96">
      <w:pPr>
        <w:spacing w:after="0"/>
        <w:rPr>
          <w:rFonts w:ascii="Roboto Lt" w:hAnsi="Roboto Lt"/>
          <w:b/>
          <w:bCs/>
          <w:iCs/>
          <w:sz w:val="28"/>
          <w:szCs w:val="28"/>
        </w:rPr>
      </w:pPr>
      <w:r w:rsidRPr="00214B96">
        <w:rPr>
          <w:rFonts w:ascii="Roboto Lt" w:hAnsi="Roboto Lt"/>
          <w:b/>
          <w:bCs/>
          <w:iCs/>
          <w:sz w:val="28"/>
          <w:szCs w:val="28"/>
        </w:rPr>
        <w:t>З</w:t>
      </w:r>
      <w:r w:rsidRPr="00214B96">
        <w:rPr>
          <w:rFonts w:ascii="Roboto Lt" w:hAnsi="Roboto Lt"/>
          <w:bCs/>
          <w:iCs/>
          <w:sz w:val="28"/>
          <w:szCs w:val="28"/>
        </w:rPr>
        <w:t>а</w:t>
      </w:r>
      <w:r w:rsidRPr="00214B96">
        <w:rPr>
          <w:rFonts w:ascii="Roboto Lt" w:hAnsi="Roboto Lt"/>
          <w:b/>
          <w:bCs/>
          <w:iCs/>
          <w:sz w:val="28"/>
          <w:szCs w:val="28"/>
        </w:rPr>
        <w:t>дачи:</w:t>
      </w:r>
    </w:p>
    <w:p w14:paraId="3B0A0DFB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Учить детей наблюдать за сезонными изменениями в природе, отмечать характерные особенности времени года – осени.</w:t>
      </w:r>
    </w:p>
    <w:p w14:paraId="0BC73C9D" w14:textId="77777777" w:rsidR="00214B96" w:rsidRPr="00214B96" w:rsidRDefault="00214B96" w:rsidP="00214B96">
      <w:pPr>
        <w:numPr>
          <w:ilvl w:val="0"/>
          <w:numId w:val="1"/>
        </w:num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Расширять знания детей о влиянии различных природных факторов на изменения в живой природе.</w:t>
      </w:r>
    </w:p>
    <w:p w14:paraId="756D121F" w14:textId="77777777" w:rsidR="00214B96" w:rsidRPr="00214B96" w:rsidRDefault="00214B96" w:rsidP="00214B96">
      <w:pPr>
        <w:numPr>
          <w:ilvl w:val="0"/>
          <w:numId w:val="1"/>
        </w:num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Расширять и активизировать словарь на основе обогащения представлений об окружающем мире.</w:t>
      </w:r>
    </w:p>
    <w:p w14:paraId="745D2D37" w14:textId="77777777" w:rsidR="00214B96" w:rsidRPr="00214B96" w:rsidRDefault="00214B96" w:rsidP="00214B96">
      <w:pPr>
        <w:numPr>
          <w:ilvl w:val="0"/>
          <w:numId w:val="1"/>
        </w:num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Учить детей любоваться красотой природы.</w:t>
      </w:r>
    </w:p>
    <w:p w14:paraId="359C7DDC" w14:textId="77777777" w:rsidR="00214B96" w:rsidRPr="00214B96" w:rsidRDefault="00214B96" w:rsidP="00214B96">
      <w:pPr>
        <w:numPr>
          <w:ilvl w:val="0"/>
          <w:numId w:val="1"/>
        </w:num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Воспитывать бережное отношение к природе.</w:t>
      </w:r>
    </w:p>
    <w:p w14:paraId="4F952388" w14:textId="77777777" w:rsidR="00214B96" w:rsidRPr="00214B96" w:rsidRDefault="00214B96" w:rsidP="00214B96">
      <w:pPr>
        <w:spacing w:after="0"/>
        <w:rPr>
          <w:rFonts w:ascii="Roboto Lt" w:hAnsi="Roboto Lt"/>
          <w:b/>
          <w:bCs/>
          <w:iCs/>
          <w:sz w:val="28"/>
          <w:szCs w:val="28"/>
        </w:rPr>
      </w:pPr>
      <w:r w:rsidRPr="00214B96">
        <w:rPr>
          <w:rFonts w:ascii="Roboto Lt" w:hAnsi="Roboto Lt"/>
          <w:b/>
          <w:bCs/>
          <w:iCs/>
          <w:sz w:val="28"/>
          <w:szCs w:val="28"/>
        </w:rPr>
        <w:t>Ожидаемые результаты:</w:t>
      </w:r>
    </w:p>
    <w:p w14:paraId="2781049B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Предполагается получить результаты в области экологического воспитания детей: воспитание эмоционального, бережного отношения к окружающему миру природы, умение видеть красоту природы, формирование представлений о явлениях и закономерностях в природном мире; привитие навыков экологически грамотного поведения в природе.</w:t>
      </w:r>
    </w:p>
    <w:p w14:paraId="1B9A6CE0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</w:p>
    <w:p w14:paraId="0E4F9A8E" w14:textId="77777777" w:rsidR="00214B96" w:rsidRPr="00214B96" w:rsidRDefault="00214B96" w:rsidP="00214B96">
      <w:pPr>
        <w:spacing w:after="0"/>
        <w:rPr>
          <w:rFonts w:ascii="Roboto Lt" w:hAnsi="Roboto Lt"/>
          <w:b/>
          <w:bCs/>
          <w:sz w:val="28"/>
          <w:szCs w:val="28"/>
        </w:rPr>
      </w:pPr>
      <w:r w:rsidRPr="00214B96">
        <w:rPr>
          <w:rFonts w:ascii="Roboto Lt" w:hAnsi="Roboto Lt"/>
          <w:b/>
          <w:bCs/>
          <w:sz w:val="28"/>
          <w:szCs w:val="28"/>
        </w:rPr>
        <w:t>Актуальность:</w:t>
      </w:r>
    </w:p>
    <w:p w14:paraId="1EE8F083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Огромную роль в экологическом образовании дошкольников играет практическая, исследовательская деятельность в природных условиях, что в свою очередь</w:t>
      </w:r>
    </w:p>
    <w:p w14:paraId="695F8A88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способствует развитию любознательности. Одно из определений любознательности в «Словаре по общественным наукам» звучит, как «активный интерес к</w:t>
      </w:r>
    </w:p>
    <w:p w14:paraId="11528569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окружающему миру, к явлениям, к людям», и задача педагогов развивать это</w:t>
      </w:r>
    </w:p>
    <w:p w14:paraId="25D4C63E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«активный интерес».</w:t>
      </w:r>
    </w:p>
    <w:p w14:paraId="6EC5FBBB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Экологическое образование будет более эффективным, если изучать природу не только по картинкам и фотографиям, но и через эмоциональное восприятие</w:t>
      </w:r>
    </w:p>
    <w:p w14:paraId="3C573284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деревьев, трав, через прямой контакт ребенка с природой.</w:t>
      </w:r>
    </w:p>
    <w:p w14:paraId="7839B5E9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>У детей группы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птицы?», «Зачем опадает</w:t>
      </w:r>
    </w:p>
    <w:p w14:paraId="5904A22E" w14:textId="77777777" w:rsidR="00214B96" w:rsidRPr="00214B96" w:rsidRDefault="00214B96" w:rsidP="00214B96">
      <w:pPr>
        <w:spacing w:after="0"/>
        <w:rPr>
          <w:rFonts w:ascii="Roboto Lt" w:hAnsi="Roboto Lt"/>
          <w:sz w:val="28"/>
          <w:szCs w:val="28"/>
        </w:rPr>
      </w:pPr>
      <w:r w:rsidRPr="00214B96">
        <w:rPr>
          <w:rFonts w:ascii="Roboto Lt" w:hAnsi="Roboto Lt"/>
          <w:sz w:val="28"/>
          <w:szCs w:val="28"/>
        </w:rPr>
        <w:t xml:space="preserve">листва?», «Куда прячутся насекомые? » и т. д. Они очень любознательны и хотят все знать, поэтому я решила провести углубленную работу по ознакомлению детей с природой через познавательно-творческую деятельность. В наше время, все чаще ставится вопрос об охране окружающей среды, об охране природы, которая нас окружает. Одна из важнейших задач для нашего общества прививать любовь и уважение к родной природе с самого раннего детства. </w:t>
      </w:r>
    </w:p>
    <w:p w14:paraId="04CFD4FA" w14:textId="77777777" w:rsidR="0048643C" w:rsidRDefault="0048643C" w:rsidP="00214B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EA657" w14:textId="516AAF31" w:rsidR="00214B96" w:rsidRPr="00214B96" w:rsidRDefault="00214B96" w:rsidP="00214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b/>
          <w:bCs/>
          <w:sz w:val="28"/>
          <w:szCs w:val="28"/>
        </w:rPr>
        <w:t>Содержание проекта</w:t>
      </w:r>
    </w:p>
    <w:p w14:paraId="0FD0131A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B96">
        <w:rPr>
          <w:rFonts w:ascii="Times New Roman" w:hAnsi="Times New Roman" w:cs="Times New Roman"/>
          <w:b/>
          <w:sz w:val="28"/>
          <w:szCs w:val="28"/>
        </w:rPr>
        <w:t>1 этап.</w:t>
      </w:r>
    </w:p>
    <w:p w14:paraId="3C798877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4B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Организационно-подготовительный этап.</w:t>
      </w:r>
    </w:p>
    <w:p w14:paraId="691D9A6F" w14:textId="43BC5A16" w:rsidR="00214B96" w:rsidRPr="00214B96" w:rsidRDefault="00214B96" w:rsidP="00A46F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постановка цели, задач, подбор методической литературы, подбор художественной литературы, обогащение развивающей среды, подбор игр, изготовление атрибутов, дидактических игр</w:t>
      </w:r>
      <w:r w:rsidR="00A46FE9">
        <w:rPr>
          <w:rFonts w:ascii="Times New Roman" w:hAnsi="Times New Roman" w:cs="Times New Roman"/>
          <w:sz w:val="28"/>
          <w:szCs w:val="28"/>
        </w:rPr>
        <w:t>.</w:t>
      </w:r>
    </w:p>
    <w:p w14:paraId="2FBA7DD3" w14:textId="71419C35" w:rsidR="00214B96" w:rsidRPr="00214B96" w:rsidRDefault="00214B96" w:rsidP="00214B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4B96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r w:rsidR="00A46FE9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3686"/>
      </w:tblGrid>
      <w:tr w:rsidR="00214B96" w14:paraId="1BE64935" w14:textId="77777777" w:rsidTr="00214B96">
        <w:trPr>
          <w:trHeight w:val="551"/>
        </w:trPr>
        <w:tc>
          <w:tcPr>
            <w:tcW w:w="2268" w:type="dxa"/>
          </w:tcPr>
          <w:p w14:paraId="2079D7E7" w14:textId="77777777" w:rsidR="00214B96" w:rsidRDefault="00214B96" w:rsidP="00C430B4">
            <w:pPr>
              <w:pStyle w:val="TableParagraph"/>
              <w:spacing w:line="273" w:lineRule="exact"/>
              <w:ind w:left="142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</w:p>
          <w:p w14:paraId="7D5C80FF" w14:textId="77777777" w:rsidR="00214B96" w:rsidRDefault="00214B96" w:rsidP="00C430B4">
            <w:pPr>
              <w:pStyle w:val="TableParagraph"/>
              <w:spacing w:line="259" w:lineRule="exact"/>
              <w:ind w:left="142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253" w:type="dxa"/>
          </w:tcPr>
          <w:p w14:paraId="60CDACCC" w14:textId="77777777" w:rsidR="00214B96" w:rsidRDefault="00214B96" w:rsidP="00C430B4">
            <w:pPr>
              <w:pStyle w:val="TableParagraph"/>
              <w:spacing w:line="273" w:lineRule="exact"/>
              <w:ind w:left="1728" w:right="17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686" w:type="dxa"/>
          </w:tcPr>
          <w:p w14:paraId="4D6AF92E" w14:textId="77777777" w:rsidR="00214B96" w:rsidRDefault="00214B96" w:rsidP="00C430B4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14B96" w14:paraId="323B5013" w14:textId="77777777" w:rsidTr="00214B96">
        <w:trPr>
          <w:trHeight w:val="7469"/>
        </w:trPr>
        <w:tc>
          <w:tcPr>
            <w:tcW w:w="2268" w:type="dxa"/>
          </w:tcPr>
          <w:p w14:paraId="6C933484" w14:textId="77777777" w:rsidR="00214B96" w:rsidRDefault="00214B96" w:rsidP="00C430B4">
            <w:pPr>
              <w:pStyle w:val="TableParagraph"/>
              <w:ind w:left="107" w:right="455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Познавательное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</w:p>
        </w:tc>
        <w:tc>
          <w:tcPr>
            <w:tcW w:w="4253" w:type="dxa"/>
          </w:tcPr>
          <w:p w14:paraId="6652A9FB" w14:textId="77777777" w:rsidR="00214B96" w:rsidRPr="00214B96" w:rsidRDefault="00214B96" w:rsidP="00C430B4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Расширять знания детей об осени, её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признаках и явлениях; познакомить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детей с осенними явлениями в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природе. Уточнить приспособления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птиц и животных в условиях данного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сезона. Закрепить знания об осенней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одежде человека. Развивать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эмоциональную отзывчивость детей.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Расширить представление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многообразии</w:t>
            </w:r>
            <w:r w:rsidRPr="00214B96">
              <w:rPr>
                <w:spacing w:val="-3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и пользе</w:t>
            </w:r>
            <w:r w:rsidRPr="00214B96">
              <w:rPr>
                <w:spacing w:val="-4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овощей и</w:t>
            </w:r>
          </w:p>
          <w:p w14:paraId="0C4FF01B" w14:textId="77777777" w:rsidR="00214B96" w:rsidRPr="00214B96" w:rsidRDefault="00214B96" w:rsidP="00C430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фруктов.</w:t>
            </w:r>
          </w:p>
          <w:p w14:paraId="71BB0131" w14:textId="77777777" w:rsidR="00214B96" w:rsidRPr="00214B96" w:rsidRDefault="00214B96" w:rsidP="00C430B4">
            <w:pPr>
              <w:pStyle w:val="TableParagraph"/>
              <w:ind w:left="170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Закрепить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обобщающее</w:t>
            </w:r>
            <w:r w:rsidRPr="00214B96">
              <w:rPr>
                <w:spacing w:val="-3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понятие</w:t>
            </w:r>
          </w:p>
          <w:p w14:paraId="2E299649" w14:textId="77777777" w:rsidR="00214B96" w:rsidRPr="00214B96" w:rsidRDefault="00214B96" w:rsidP="00C430B4">
            <w:pPr>
              <w:pStyle w:val="TableParagraph"/>
              <w:ind w:left="110" w:right="438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«овощи», «фрукты» названия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различных овощей и фруктов,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рассказать детям о пользе овощей и</w:t>
            </w:r>
            <w:r w:rsidRPr="00214B96">
              <w:rPr>
                <w:spacing w:val="-58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фруктов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для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человека (источник</w:t>
            </w:r>
          </w:p>
          <w:p w14:paraId="0C772E23" w14:textId="77777777" w:rsidR="00214B96" w:rsidRPr="00214B96" w:rsidRDefault="00214B96" w:rsidP="00C430B4">
            <w:pPr>
              <w:pStyle w:val="TableParagraph"/>
              <w:ind w:left="110" w:right="108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витаминов,</w:t>
            </w:r>
            <w:r w:rsidRPr="00214B96">
              <w:rPr>
                <w:spacing w:val="-5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вкусный</w:t>
            </w:r>
            <w:r w:rsidRPr="00214B96">
              <w:rPr>
                <w:spacing w:val="-4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продукт</w:t>
            </w:r>
            <w:r w:rsidRPr="00214B96">
              <w:rPr>
                <w:spacing w:val="-4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питания).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Закрепить знания о месте их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произрастания — огород, сад.</w:t>
            </w:r>
          </w:p>
          <w:p w14:paraId="5331B05B" w14:textId="77777777" w:rsidR="00214B96" w:rsidRPr="00214B96" w:rsidRDefault="00214B96" w:rsidP="00C430B4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Закрепить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умение</w:t>
            </w:r>
            <w:r w:rsidRPr="00214B96">
              <w:rPr>
                <w:spacing w:val="-5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описывать</w:t>
            </w:r>
            <w:r w:rsidRPr="00214B96">
              <w:rPr>
                <w:spacing w:val="-2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овощи</w:t>
            </w:r>
            <w:r w:rsidRPr="00214B96">
              <w:rPr>
                <w:spacing w:val="-4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и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фрукты по характерным признакам,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согласно схеме. Воспитывать чувство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благодарности к природе и людям,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которые благодаря своему труду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получают</w:t>
            </w:r>
            <w:r w:rsidRPr="00214B96">
              <w:rPr>
                <w:spacing w:val="4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урожай.</w:t>
            </w:r>
          </w:p>
        </w:tc>
        <w:tc>
          <w:tcPr>
            <w:tcW w:w="3686" w:type="dxa"/>
          </w:tcPr>
          <w:p w14:paraId="34478361" w14:textId="77777777" w:rsidR="00214B96" w:rsidRPr="00214B96" w:rsidRDefault="00214B96" w:rsidP="00214B96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362" w:firstLine="0"/>
              <w:rPr>
                <w:sz w:val="24"/>
                <w:lang w:val="ru-RU"/>
              </w:rPr>
            </w:pPr>
            <w:r w:rsidRPr="00214B96">
              <w:rPr>
                <w:b/>
                <w:sz w:val="24"/>
                <w:lang w:val="ru-RU"/>
              </w:rPr>
              <w:t>Рассматривание</w:t>
            </w:r>
            <w:r w:rsidRPr="00214B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b/>
                <w:sz w:val="24"/>
                <w:lang w:val="ru-RU"/>
              </w:rPr>
              <w:t>иллюстраций</w:t>
            </w:r>
            <w:r w:rsidRPr="00214B96">
              <w:rPr>
                <w:sz w:val="24"/>
                <w:lang w:val="ru-RU"/>
              </w:rPr>
              <w:t>, обследование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муляжей</w:t>
            </w:r>
            <w:r w:rsidRPr="00214B96">
              <w:rPr>
                <w:spacing w:val="-6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и</w:t>
            </w:r>
            <w:r w:rsidRPr="00214B96">
              <w:rPr>
                <w:spacing w:val="-6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трафаретов</w:t>
            </w:r>
            <w:r w:rsidRPr="00214B96">
              <w:rPr>
                <w:spacing w:val="-6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овощей,</w:t>
            </w:r>
            <w:r w:rsidRPr="00214B96">
              <w:rPr>
                <w:spacing w:val="-57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фруктов,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листьев.</w:t>
            </w:r>
          </w:p>
          <w:p w14:paraId="3687DE6E" w14:textId="77777777" w:rsidR="00214B96" w:rsidRPr="00214B96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2.</w:t>
            </w:r>
            <w:r w:rsidRPr="00214B96">
              <w:rPr>
                <w:b/>
                <w:sz w:val="24"/>
                <w:lang w:val="ru-RU"/>
              </w:rPr>
              <w:t xml:space="preserve"> Беседы: </w:t>
            </w:r>
            <w:r w:rsidRPr="00214B96">
              <w:rPr>
                <w:sz w:val="24"/>
                <w:lang w:val="ru-RU"/>
              </w:rPr>
              <w:t>«Золотая</w:t>
            </w:r>
            <w:r w:rsidRPr="00214B96">
              <w:rPr>
                <w:spacing w:val="-3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осень»,</w:t>
            </w:r>
          </w:p>
          <w:p w14:paraId="156CF2A9" w14:textId="77777777" w:rsidR="00214B96" w:rsidRPr="00214B96" w:rsidRDefault="00214B96" w:rsidP="00C430B4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«Овощи»,</w:t>
            </w:r>
            <w:r w:rsidRPr="00214B96">
              <w:rPr>
                <w:spacing w:val="2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«Фрукты»,</w:t>
            </w:r>
            <w:r w:rsidRPr="00214B96">
              <w:rPr>
                <w:spacing w:val="2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«Поздняя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осень»,</w:t>
            </w:r>
            <w:r w:rsidRPr="00214B96">
              <w:rPr>
                <w:spacing w:val="3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«Животный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и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растительный мир осеннего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леса»,</w:t>
            </w:r>
            <w:r w:rsidRPr="00214B96">
              <w:rPr>
                <w:spacing w:val="5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«Овощи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и фрукты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на</w:t>
            </w:r>
            <w:r w:rsidRPr="00214B96">
              <w:rPr>
                <w:spacing w:val="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нашем столе»</w:t>
            </w:r>
          </w:p>
          <w:p w14:paraId="0FA608ED" w14:textId="77777777" w:rsidR="00214B96" w:rsidRPr="00214B96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214B96">
              <w:rPr>
                <w:b/>
                <w:sz w:val="24"/>
                <w:lang w:val="ru-RU"/>
              </w:rPr>
              <w:t>3.Экспериментирование</w:t>
            </w:r>
            <w:r w:rsidRPr="00214B9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br/>
              <w:t>«Тонет</w:t>
            </w:r>
            <w:r w:rsidRPr="00214B96">
              <w:rPr>
                <w:spacing w:val="-1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–</w:t>
            </w:r>
            <w:r w:rsidRPr="00214B96">
              <w:rPr>
                <w:spacing w:val="-2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не</w:t>
            </w:r>
            <w:r w:rsidRPr="00214B96">
              <w:rPr>
                <w:spacing w:val="-3"/>
                <w:sz w:val="24"/>
                <w:lang w:val="ru-RU"/>
              </w:rPr>
              <w:t xml:space="preserve"> </w:t>
            </w:r>
            <w:r w:rsidRPr="00214B96">
              <w:rPr>
                <w:sz w:val="24"/>
                <w:lang w:val="ru-RU"/>
              </w:rPr>
              <w:t>тонет».</w:t>
            </w:r>
            <w:r w:rsidRPr="00214B96">
              <w:rPr>
                <w:sz w:val="24"/>
                <w:lang w:val="ru-RU"/>
              </w:rPr>
              <w:br/>
            </w:r>
            <w:r w:rsidRPr="00214B96">
              <w:rPr>
                <w:b/>
                <w:sz w:val="24"/>
                <w:lang w:val="ru-RU"/>
              </w:rPr>
              <w:t xml:space="preserve">4.Дидактические игры </w:t>
            </w:r>
            <w:r w:rsidRPr="00214B96">
              <w:rPr>
                <w:sz w:val="24"/>
                <w:lang w:val="ru-RU"/>
              </w:rPr>
              <w:t>«Что где растет», «Собираем урожай»,</w:t>
            </w:r>
          </w:p>
          <w:p w14:paraId="6FB1232B" w14:textId="77777777" w:rsidR="00214B96" w:rsidRPr="00214B96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«Овощи и фрукты», «Чего не стало», «Узнай по запаху»,</w:t>
            </w:r>
          </w:p>
          <w:p w14:paraId="799F15DD" w14:textId="77777777" w:rsidR="00214B96" w:rsidRPr="00214B96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«Узнай по вкусу», «Чудесный мешочек», «Времена года»,</w:t>
            </w:r>
          </w:p>
          <w:p w14:paraId="6716B931" w14:textId="77777777" w:rsidR="00214B96" w:rsidRPr="00214B96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214B96">
              <w:rPr>
                <w:sz w:val="24"/>
                <w:lang w:val="ru-RU"/>
              </w:rPr>
              <w:t>«Собери картинку», «С какой ветки детки», «Что где растёт».</w:t>
            </w:r>
          </w:p>
          <w:p w14:paraId="6DCB7B05" w14:textId="77777777" w:rsidR="00214B96" w:rsidRPr="00214B96" w:rsidRDefault="00214B96" w:rsidP="00C430B4">
            <w:pPr>
              <w:rPr>
                <w:lang w:val="ru-RU"/>
              </w:rPr>
            </w:pPr>
          </w:p>
        </w:tc>
      </w:tr>
      <w:tr w:rsidR="00214B96" w14:paraId="271B2DA8" w14:textId="77777777" w:rsidTr="00214B96">
        <w:trPr>
          <w:trHeight w:val="2260"/>
        </w:trPr>
        <w:tc>
          <w:tcPr>
            <w:tcW w:w="2268" w:type="dxa"/>
          </w:tcPr>
          <w:p w14:paraId="287BBA0D" w14:textId="77777777" w:rsidR="00214B96" w:rsidRDefault="00214B96" w:rsidP="00C430B4">
            <w:pPr>
              <w:pStyle w:val="TableParagraph"/>
              <w:ind w:left="0"/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53" w:type="dxa"/>
          </w:tcPr>
          <w:p w14:paraId="2D9D53B3" w14:textId="77777777" w:rsidR="00214B96" w:rsidRPr="00A46FE9" w:rsidRDefault="00214B96" w:rsidP="00C430B4">
            <w:pPr>
              <w:rPr>
                <w:rFonts w:ascii="Times New Roman" w:hAnsi="Times New Roman" w:cs="Times New Roman"/>
                <w:lang w:val="ru-RU"/>
              </w:rPr>
            </w:pP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Формировать</w:t>
            </w:r>
            <w:r w:rsidRPr="00A46FE9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умение</w:t>
            </w:r>
            <w:r w:rsidRPr="00A46FE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создавать</w:t>
            </w:r>
            <w:r w:rsidRPr="00A46FE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игровой сюжет, научить простым</w:t>
            </w:r>
            <w:r w:rsidRPr="00A46FE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игровым действиям и игровому</w:t>
            </w:r>
            <w:r w:rsidRPr="00A46FE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взаимодействию, закреплять знания по</w:t>
            </w:r>
            <w:r w:rsidRPr="00A46FE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теме,</w:t>
            </w:r>
            <w:r w:rsidRPr="00A46FE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формировать доброжелательное</w:t>
            </w:r>
            <w:r w:rsidRPr="00A46FE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отношение</w:t>
            </w:r>
            <w:r w:rsidRPr="00A46FE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друг</w:t>
            </w:r>
            <w:r w:rsidRPr="00A46FE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rFonts w:ascii="Times New Roman" w:hAnsi="Times New Roman" w:cs="Times New Roman"/>
                <w:sz w:val="24"/>
                <w:lang w:val="ru-RU"/>
              </w:rPr>
              <w:t>к другу</w:t>
            </w:r>
          </w:p>
        </w:tc>
        <w:tc>
          <w:tcPr>
            <w:tcW w:w="3686" w:type="dxa"/>
          </w:tcPr>
          <w:p w14:paraId="07A0BEBE" w14:textId="77777777" w:rsidR="00214B96" w:rsidRPr="00A46FE9" w:rsidRDefault="00214B96" w:rsidP="00C430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Сюжетно-ролевые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игры:</w:t>
            </w:r>
          </w:p>
          <w:p w14:paraId="3CC221CA" w14:textId="77777777" w:rsidR="00214B96" w:rsidRPr="00A46FE9" w:rsidRDefault="00214B96" w:rsidP="00C430B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«Овощной</w:t>
            </w:r>
            <w:r w:rsidRPr="00A46FE9">
              <w:rPr>
                <w:spacing w:val="60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магазин».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</w:p>
          <w:p w14:paraId="7E972702" w14:textId="77777777" w:rsidR="00214B96" w:rsidRPr="00A46FE9" w:rsidRDefault="00214B96" w:rsidP="00C430B4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Сбор природного материала на</w:t>
            </w:r>
            <w:r w:rsidRPr="00A46FE9">
              <w:rPr>
                <w:spacing w:val="-5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прогулке.</w:t>
            </w:r>
          </w:p>
          <w:p w14:paraId="7D725B08" w14:textId="7D129BD8" w:rsidR="00214B96" w:rsidRPr="00AE7319" w:rsidRDefault="00214B96" w:rsidP="00C430B4">
            <w:pPr>
              <w:tabs>
                <w:tab w:val="left" w:pos="945"/>
              </w:tabs>
              <w:rPr>
                <w:lang w:val="ru-RU"/>
              </w:rPr>
            </w:pPr>
          </w:p>
        </w:tc>
      </w:tr>
      <w:tr w:rsidR="00214B96" w14:paraId="23545A8E" w14:textId="77777777" w:rsidTr="00214B96">
        <w:trPr>
          <w:trHeight w:val="2483"/>
        </w:trPr>
        <w:tc>
          <w:tcPr>
            <w:tcW w:w="2268" w:type="dxa"/>
          </w:tcPr>
          <w:p w14:paraId="58B3414C" w14:textId="77777777" w:rsidR="00214B96" w:rsidRDefault="00214B96" w:rsidP="00C430B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53" w:type="dxa"/>
          </w:tcPr>
          <w:p w14:paraId="6FDCF472" w14:textId="77777777" w:rsidR="00214B96" w:rsidRPr="00A46FE9" w:rsidRDefault="00214B96" w:rsidP="00C430B4">
            <w:pPr>
              <w:pStyle w:val="TableParagraph"/>
              <w:ind w:left="110" w:right="159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Развивать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диалогическую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форму</w:t>
            </w:r>
            <w:r w:rsidRPr="00A46FE9">
              <w:rPr>
                <w:spacing w:val="-9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речи,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вовлекать детей в разговор во время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рассматривания картин; формировать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умение вести диалог с педагогом: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слушать и понимать заданный вопрос,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понятно отвечать на него. Учить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читать наизусть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небольшие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стихотворения;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развивать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умения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и</w:t>
            </w:r>
          </w:p>
          <w:p w14:paraId="0A9AB294" w14:textId="77777777" w:rsidR="00214B96" w:rsidRPr="00A46FE9" w:rsidRDefault="00214B96" w:rsidP="00C430B4">
            <w:pPr>
              <w:pStyle w:val="TableParagraph"/>
              <w:ind w:left="110" w:right="183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драматизировать небольшие отрывки.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Формировать умение понимать смысл</w:t>
            </w:r>
            <w:r w:rsidRPr="00A46FE9">
              <w:rPr>
                <w:spacing w:val="-5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произведений, создавать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выразительные образы с помощью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мимики,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жестов, интонации.</w:t>
            </w:r>
          </w:p>
          <w:p w14:paraId="6BC1804D" w14:textId="77777777" w:rsidR="00214B96" w:rsidRPr="00A46FE9" w:rsidRDefault="00214B96" w:rsidP="00C430B4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Воспитывать умение внимательно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слушать сказку, привлекать к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посильному участию в драматизации</w:t>
            </w:r>
            <w:r w:rsidRPr="00A46FE9">
              <w:rPr>
                <w:spacing w:val="-5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сказки.</w:t>
            </w:r>
          </w:p>
          <w:p w14:paraId="7963EE13" w14:textId="77777777" w:rsidR="00214B96" w:rsidRPr="00A46FE9" w:rsidRDefault="00214B96" w:rsidP="00C430B4">
            <w:pPr>
              <w:rPr>
                <w:lang w:val="ru-RU"/>
              </w:rPr>
            </w:pPr>
          </w:p>
          <w:p w14:paraId="09B14285" w14:textId="77777777" w:rsidR="00214B96" w:rsidRPr="00A46FE9" w:rsidRDefault="00214B96" w:rsidP="00C430B4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7051A648" w14:textId="77777777" w:rsidR="00214B96" w:rsidRPr="00A46FE9" w:rsidRDefault="00214B96" w:rsidP="00C430B4">
            <w:pPr>
              <w:pStyle w:val="TableParagraph"/>
              <w:ind w:right="87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Творческое рассказывание детей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темам</w:t>
            </w:r>
            <w:r w:rsidRPr="00A46FE9">
              <w:rPr>
                <w:spacing w:val="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«Мы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гуляли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участке</w:t>
            </w:r>
            <w:r w:rsidRPr="00A46FE9">
              <w:rPr>
                <w:sz w:val="24"/>
                <w:lang w:val="ru-RU"/>
              </w:rPr>
              <w:br/>
              <w:t>Рассматривание иллюстраций об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осени.</w:t>
            </w:r>
          </w:p>
          <w:p w14:paraId="0764FA51" w14:textId="77777777" w:rsidR="00214B96" w:rsidRPr="00A46FE9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Игры: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д/и «Чьи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листья»,</w:t>
            </w:r>
          </w:p>
          <w:p w14:paraId="47E3A71A" w14:textId="77777777" w:rsidR="00214B96" w:rsidRPr="00A46FE9" w:rsidRDefault="00214B96" w:rsidP="00C430B4">
            <w:pPr>
              <w:pStyle w:val="TableParagraph"/>
              <w:ind w:right="660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«Подбери предметы к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признакам»,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«К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нам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пришла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осень».</w:t>
            </w:r>
          </w:p>
          <w:p w14:paraId="038E7AB3" w14:textId="77777777" w:rsidR="00214B96" w:rsidRPr="00A46FE9" w:rsidRDefault="00214B96" w:rsidP="00C430B4">
            <w:pPr>
              <w:pStyle w:val="TableParagraph"/>
              <w:ind w:right="1003" w:firstLine="60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Чтение художественной</w:t>
            </w:r>
            <w:r w:rsidRPr="00A46FE9">
              <w:rPr>
                <w:spacing w:val="-5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литературы.</w:t>
            </w:r>
          </w:p>
          <w:p w14:paraId="54D17B3F" w14:textId="77777777" w:rsidR="00214B96" w:rsidRPr="00A46FE9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«Унылая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пора», А.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К.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Толстой</w:t>
            </w:r>
          </w:p>
          <w:p w14:paraId="0371F370" w14:textId="557907BF" w:rsidR="00214B96" w:rsidRPr="00AE7319" w:rsidRDefault="00214B96" w:rsidP="00C430B4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«Осень,</w:t>
            </w:r>
            <w:r w:rsidRPr="00A46FE9">
              <w:rPr>
                <w:spacing w:val="-6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обсыпается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весь</w:t>
            </w:r>
            <w:r w:rsidRPr="00A46FE9">
              <w:rPr>
                <w:spacing w:val="-6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наш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бедный сад…</w:t>
            </w:r>
            <w:r w:rsidR="00C60228" w:rsidRPr="00A46FE9">
              <w:rPr>
                <w:sz w:val="24"/>
                <w:lang w:val="ru-RU"/>
              </w:rPr>
              <w:t>»</w:t>
            </w:r>
            <w:r w:rsidR="00C60228" w:rsidRPr="00A46FE9">
              <w:rPr>
                <w:spacing w:val="-8"/>
                <w:sz w:val="24"/>
                <w:lang w:val="ru-RU"/>
              </w:rPr>
              <w:t>.</w:t>
            </w:r>
          </w:p>
          <w:p w14:paraId="4594B11B" w14:textId="77777777" w:rsidR="00214B96" w:rsidRPr="00A46FE9" w:rsidRDefault="00214B96" w:rsidP="00C430B4">
            <w:pPr>
              <w:pStyle w:val="TableParagraph"/>
              <w:ind w:right="631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Чтение детям: И. Соколов-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Микитов</w:t>
            </w:r>
            <w:r w:rsidRPr="00A46FE9">
              <w:rPr>
                <w:spacing w:val="4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</w:t>
            </w:r>
            <w:proofErr w:type="spellStart"/>
            <w:r w:rsidRPr="00A46FE9">
              <w:rPr>
                <w:sz w:val="24"/>
                <w:lang w:val="ru-RU"/>
              </w:rPr>
              <w:t>Листопадничек</w:t>
            </w:r>
            <w:proofErr w:type="spellEnd"/>
            <w:r w:rsidRPr="00A46FE9">
              <w:rPr>
                <w:sz w:val="24"/>
                <w:lang w:val="ru-RU"/>
              </w:rPr>
              <w:t>»,</w:t>
            </w:r>
          </w:p>
          <w:p w14:paraId="745B3318" w14:textId="36CBB285" w:rsidR="00214B96" w:rsidRPr="00A46FE9" w:rsidRDefault="00214B96" w:rsidP="00C430B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«Осень в лесу», «Золотая осень».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 xml:space="preserve">Н. Сладков </w:t>
            </w:r>
            <w:r w:rsidR="00C60228" w:rsidRPr="00A46FE9">
              <w:rPr>
                <w:sz w:val="24"/>
                <w:lang w:val="ru-RU"/>
              </w:rPr>
              <w:t>«Осень</w:t>
            </w:r>
            <w:r w:rsidRPr="00A46FE9">
              <w:rPr>
                <w:sz w:val="24"/>
                <w:lang w:val="ru-RU"/>
              </w:rPr>
              <w:t xml:space="preserve"> на пороге»,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</w:p>
          <w:p w14:paraId="69C41B33" w14:textId="77777777" w:rsidR="00214B96" w:rsidRPr="00A46FE9" w:rsidRDefault="00214B96" w:rsidP="00C430B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214B96" w14:paraId="4A3F0C6A" w14:textId="77777777" w:rsidTr="00C60228">
        <w:trPr>
          <w:trHeight w:val="4520"/>
        </w:trPr>
        <w:tc>
          <w:tcPr>
            <w:tcW w:w="2268" w:type="dxa"/>
          </w:tcPr>
          <w:p w14:paraId="7622CA0E" w14:textId="77777777" w:rsidR="00214B96" w:rsidRDefault="00214B96" w:rsidP="00C430B4">
            <w:pPr>
              <w:pStyle w:val="TableParagraph"/>
              <w:ind w:left="107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253" w:type="dxa"/>
          </w:tcPr>
          <w:p w14:paraId="2FAE7E70" w14:textId="55B98CBE" w:rsidR="00214B96" w:rsidRPr="00A46FE9" w:rsidRDefault="00A46FE9" w:rsidP="00C430B4">
            <w:pPr>
              <w:pStyle w:val="TableParagraph"/>
              <w:ind w:left="110" w:right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14B96" w:rsidRPr="00A46FE9">
              <w:rPr>
                <w:sz w:val="24"/>
                <w:lang w:val="ru-RU"/>
              </w:rPr>
              <w:t>ередавать в рисунке красоту</w:t>
            </w:r>
            <w:r w:rsidR="00214B96" w:rsidRPr="00A46FE9">
              <w:rPr>
                <w:spacing w:val="1"/>
                <w:sz w:val="24"/>
                <w:lang w:val="ru-RU"/>
              </w:rPr>
              <w:t xml:space="preserve"> </w:t>
            </w:r>
            <w:r w:rsidR="00214B96" w:rsidRPr="00A46FE9">
              <w:rPr>
                <w:sz w:val="24"/>
                <w:lang w:val="ru-RU"/>
              </w:rPr>
              <w:t>окружающей природы; обращать</w:t>
            </w:r>
            <w:r w:rsidR="00214B96" w:rsidRPr="00A46FE9">
              <w:rPr>
                <w:spacing w:val="1"/>
                <w:sz w:val="24"/>
                <w:lang w:val="ru-RU"/>
              </w:rPr>
              <w:t xml:space="preserve"> </w:t>
            </w:r>
            <w:r w:rsidR="00214B96" w:rsidRPr="00A46FE9">
              <w:rPr>
                <w:sz w:val="24"/>
                <w:lang w:val="ru-RU"/>
              </w:rPr>
              <w:t>внимание на подбор цвета,</w:t>
            </w:r>
            <w:r w:rsidR="00214B96" w:rsidRPr="00A46FE9">
              <w:rPr>
                <w:spacing w:val="1"/>
                <w:sz w:val="24"/>
                <w:lang w:val="ru-RU"/>
              </w:rPr>
              <w:t xml:space="preserve"> </w:t>
            </w:r>
            <w:r w:rsidR="00214B96" w:rsidRPr="00A46FE9">
              <w:rPr>
                <w:sz w:val="24"/>
                <w:lang w:val="ru-RU"/>
              </w:rPr>
              <w:t>соответствующего</w:t>
            </w:r>
            <w:r w:rsidR="00214B96" w:rsidRPr="00A46FE9">
              <w:rPr>
                <w:spacing w:val="-7"/>
                <w:sz w:val="24"/>
                <w:lang w:val="ru-RU"/>
              </w:rPr>
              <w:t xml:space="preserve"> </w:t>
            </w:r>
            <w:r w:rsidR="00214B96" w:rsidRPr="00A46FE9">
              <w:rPr>
                <w:sz w:val="24"/>
                <w:lang w:val="ru-RU"/>
              </w:rPr>
              <w:t>изображаемому</w:t>
            </w:r>
          </w:p>
          <w:p w14:paraId="54355232" w14:textId="77777777" w:rsidR="00214B96" w:rsidRPr="00A46FE9" w:rsidRDefault="00214B96" w:rsidP="00C430B4">
            <w:pPr>
              <w:pStyle w:val="TableParagraph"/>
              <w:ind w:left="110" w:right="164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предмету; развивать умение ритмично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наносить пятна, мазки (опадают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листья с деревьев); развивать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эстетическое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восприятие.</w:t>
            </w:r>
          </w:p>
          <w:p w14:paraId="595161D0" w14:textId="75466196" w:rsidR="00214B96" w:rsidRPr="00C60228" w:rsidRDefault="00214B96" w:rsidP="00C60228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формировать</w:t>
            </w:r>
            <w:r w:rsidRPr="00A46FE9">
              <w:rPr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навыки</w:t>
            </w:r>
            <w:r w:rsidRPr="00A46FE9">
              <w:rPr>
                <w:spacing w:val="-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художественного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исполнения различных образов при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пении; формировать эмоциональную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отзывчивость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произведение.</w:t>
            </w:r>
          </w:p>
        </w:tc>
        <w:tc>
          <w:tcPr>
            <w:tcW w:w="3686" w:type="dxa"/>
          </w:tcPr>
          <w:p w14:paraId="222241F4" w14:textId="47F46A10" w:rsidR="00214B96" w:rsidRDefault="00214B96" w:rsidP="00C430B4">
            <w:pPr>
              <w:pStyle w:val="TableParagraph"/>
              <w:ind w:right="210"/>
              <w:rPr>
                <w:spacing w:val="48"/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Рисование</w:t>
            </w:r>
            <w:r w:rsidRPr="00A46F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«Осен</w:t>
            </w:r>
            <w:r w:rsidR="00A46FE9">
              <w:rPr>
                <w:sz w:val="24"/>
                <w:lang w:val="ru-RU"/>
              </w:rPr>
              <w:t>ний лист</w:t>
            </w:r>
            <w:r w:rsidRPr="00A46FE9">
              <w:rPr>
                <w:sz w:val="24"/>
                <w:lang w:val="ru-RU"/>
              </w:rPr>
              <w:t>»</w:t>
            </w:r>
          </w:p>
          <w:p w14:paraId="1748FBDE" w14:textId="5534C75D" w:rsidR="00214B96" w:rsidRPr="00A46FE9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Лепка</w:t>
            </w:r>
            <w:r w:rsidRPr="00A46F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</w:t>
            </w:r>
            <w:r w:rsidR="00A46FE9">
              <w:rPr>
                <w:sz w:val="24"/>
                <w:lang w:val="ru-RU"/>
              </w:rPr>
              <w:t>Осеннее дерево</w:t>
            </w:r>
            <w:r w:rsidRPr="00A46FE9">
              <w:rPr>
                <w:sz w:val="24"/>
                <w:lang w:val="ru-RU"/>
              </w:rPr>
              <w:t>»</w:t>
            </w:r>
            <w:r w:rsidR="00A46FE9">
              <w:rPr>
                <w:sz w:val="24"/>
                <w:lang w:val="ru-RU"/>
              </w:rPr>
              <w:t>, «Ежик»</w:t>
            </w:r>
          </w:p>
          <w:p w14:paraId="65F33F66" w14:textId="77777777" w:rsidR="00214B96" w:rsidRPr="00A46FE9" w:rsidRDefault="00214B96" w:rsidP="00C430B4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Театральная</w:t>
            </w:r>
            <w:r w:rsidRPr="00A46F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b/>
                <w:sz w:val="24"/>
                <w:lang w:val="ru-RU"/>
              </w:rPr>
              <w:t>постановка</w:t>
            </w:r>
          </w:p>
          <w:p w14:paraId="3FD41E65" w14:textId="77777777" w:rsidR="00214B96" w:rsidRPr="00A46FE9" w:rsidRDefault="00214B96" w:rsidP="00C430B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«Репка»</w:t>
            </w:r>
          </w:p>
          <w:p w14:paraId="479EE993" w14:textId="77777777" w:rsidR="00214B96" w:rsidRPr="00A46FE9" w:rsidRDefault="00214B96" w:rsidP="00C430B4">
            <w:pPr>
              <w:pStyle w:val="TableParagraph"/>
              <w:spacing w:before="11"/>
              <w:ind w:left="0"/>
              <w:rPr>
                <w:b/>
                <w:i/>
                <w:sz w:val="23"/>
                <w:lang w:val="ru-RU"/>
              </w:rPr>
            </w:pPr>
          </w:p>
          <w:p w14:paraId="295F5B51" w14:textId="789F0323" w:rsidR="00214B96" w:rsidRPr="00C60228" w:rsidRDefault="00214B96" w:rsidP="00C60228">
            <w:pPr>
              <w:pStyle w:val="TableParagraph"/>
              <w:ind w:right="340"/>
              <w:rPr>
                <w:sz w:val="24"/>
                <w:lang w:val="ru-RU"/>
              </w:rPr>
            </w:pPr>
          </w:p>
        </w:tc>
      </w:tr>
      <w:tr w:rsidR="00214B96" w14:paraId="78627545" w14:textId="77777777" w:rsidTr="00C430B4">
        <w:trPr>
          <w:trHeight w:val="4692"/>
        </w:trPr>
        <w:tc>
          <w:tcPr>
            <w:tcW w:w="2268" w:type="dxa"/>
          </w:tcPr>
          <w:p w14:paraId="6FCC1E1D" w14:textId="77777777" w:rsidR="00214B96" w:rsidRDefault="00214B96" w:rsidP="00C430B4">
            <w:pPr>
              <w:pStyle w:val="TableParagraph"/>
              <w:ind w:left="107" w:right="91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4253" w:type="dxa"/>
          </w:tcPr>
          <w:p w14:paraId="04AC360D" w14:textId="77777777" w:rsidR="00214B96" w:rsidRPr="00A46FE9" w:rsidRDefault="00214B96" w:rsidP="00C430B4">
            <w:pPr>
              <w:pStyle w:val="TableParagraph"/>
              <w:ind w:left="110" w:right="113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Развить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ловкость,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быстроту,</w:t>
            </w:r>
            <w:r w:rsidRPr="00A46FE9">
              <w:rPr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внимание,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учить действовать по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сигналу.</w:t>
            </w:r>
          </w:p>
          <w:p w14:paraId="5DA23968" w14:textId="77777777" w:rsidR="00214B96" w:rsidRPr="00A46FE9" w:rsidRDefault="00214B96" w:rsidP="00C430B4">
            <w:pPr>
              <w:pStyle w:val="TableParagraph"/>
              <w:ind w:left="110" w:right="361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Закрепить</w:t>
            </w:r>
            <w:r w:rsidRPr="00A46FE9">
              <w:rPr>
                <w:spacing w:val="-5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знания</w:t>
            </w:r>
            <w:r w:rsidRPr="00A46FE9">
              <w:rPr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</w:t>
            </w:r>
            <w:r w:rsidRPr="00A46FE9">
              <w:rPr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теме.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Развивать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мелкую</w:t>
            </w:r>
            <w:r w:rsidRPr="00A46FE9">
              <w:rPr>
                <w:spacing w:val="-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моторику.</w:t>
            </w:r>
          </w:p>
          <w:p w14:paraId="33813CD3" w14:textId="77777777" w:rsidR="00214B96" w:rsidRPr="00A46FE9" w:rsidRDefault="00214B96" w:rsidP="00C430B4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14:paraId="00072FAA" w14:textId="77777777" w:rsidR="00214B96" w:rsidRPr="00A46FE9" w:rsidRDefault="00214B96" w:rsidP="00C430B4">
            <w:pPr>
              <w:pStyle w:val="TableParagraph"/>
              <w:ind w:left="110" w:right="420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Развивать воображение, ловкость,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умение действовать по сигналу,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выразительно выполнять движения,</w:t>
            </w:r>
            <w:r w:rsidRPr="00A46FE9">
              <w:rPr>
                <w:spacing w:val="-58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развить умение бегать в разных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направлениях, научить детей</w:t>
            </w:r>
            <w:r w:rsidRPr="00A46FE9">
              <w:rPr>
                <w:spacing w:val="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управлять своим</w:t>
            </w:r>
            <w:r w:rsidRPr="00A46FE9">
              <w:rPr>
                <w:spacing w:val="-2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поведением</w:t>
            </w:r>
          </w:p>
        </w:tc>
        <w:tc>
          <w:tcPr>
            <w:tcW w:w="3686" w:type="dxa"/>
          </w:tcPr>
          <w:p w14:paraId="2EBC4B66" w14:textId="77777777" w:rsidR="00214B96" w:rsidRDefault="00214B96" w:rsidP="00C430B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Подвижные</w:t>
            </w:r>
            <w:r w:rsidRPr="00A46F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b/>
                <w:sz w:val="24"/>
                <w:lang w:val="ru-RU"/>
              </w:rPr>
              <w:t>игры:</w:t>
            </w:r>
          </w:p>
          <w:p w14:paraId="4042049F" w14:textId="4CA13387" w:rsidR="000178A7" w:rsidRPr="000178A7" w:rsidRDefault="000178A7" w:rsidP="00C430B4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0178A7">
              <w:rPr>
                <w:bCs/>
                <w:sz w:val="24"/>
                <w:lang w:val="ru-RU"/>
              </w:rPr>
              <w:t xml:space="preserve">«Мы листики осенние», </w:t>
            </w:r>
            <w:r>
              <w:rPr>
                <w:bCs/>
                <w:sz w:val="24"/>
                <w:lang w:val="ru-RU"/>
              </w:rPr>
              <w:t>«Ветерок», «Листопад», «Солнышко и дождик»</w:t>
            </w:r>
          </w:p>
          <w:p w14:paraId="2BC068F4" w14:textId="5A2A7D4F" w:rsidR="00214B96" w:rsidRDefault="00214B96" w:rsidP="000178A7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Пальчиковые игры</w:t>
            </w:r>
            <w:r w:rsidR="000178A7">
              <w:rPr>
                <w:b/>
                <w:sz w:val="24"/>
                <w:lang w:val="ru-RU"/>
              </w:rPr>
              <w:t>:</w:t>
            </w:r>
          </w:p>
          <w:p w14:paraId="75EF5D66" w14:textId="6CA33010" w:rsidR="000178A7" w:rsidRPr="000178A7" w:rsidRDefault="000178A7" w:rsidP="000178A7">
            <w:pPr>
              <w:pStyle w:val="TableParagraph"/>
              <w:ind w:right="420"/>
              <w:rPr>
                <w:bCs/>
                <w:sz w:val="24"/>
                <w:lang w:val="ru-RU"/>
              </w:rPr>
            </w:pPr>
            <w:r w:rsidRPr="000178A7">
              <w:rPr>
                <w:bCs/>
                <w:sz w:val="24"/>
                <w:lang w:val="ru-RU"/>
              </w:rPr>
              <w:t>«Вышли пальчики гулять»,</w:t>
            </w:r>
            <w:r>
              <w:rPr>
                <w:bCs/>
                <w:sz w:val="24"/>
                <w:lang w:val="ru-RU"/>
              </w:rPr>
              <w:t xml:space="preserve"> «Засолим капусту», «Овощи», «Грибы».</w:t>
            </w:r>
          </w:p>
          <w:p w14:paraId="0F87346E" w14:textId="41C37F0B" w:rsidR="00214B96" w:rsidRPr="00A46FE9" w:rsidRDefault="00214B96" w:rsidP="00C430B4">
            <w:pPr>
              <w:pStyle w:val="TableParagraph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«Осенние</w:t>
            </w:r>
            <w:r w:rsidRPr="00A46FE9">
              <w:rPr>
                <w:spacing w:val="-11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листья»</w:t>
            </w:r>
            <w:r w:rsidR="000178A7">
              <w:rPr>
                <w:sz w:val="24"/>
                <w:lang w:val="ru-RU"/>
              </w:rPr>
              <w:t>.</w:t>
            </w:r>
          </w:p>
          <w:p w14:paraId="50F326FE" w14:textId="77777777" w:rsidR="00214B96" w:rsidRPr="00A46FE9" w:rsidRDefault="00214B96" w:rsidP="00C430B4">
            <w:pPr>
              <w:pStyle w:val="TableParagraph"/>
              <w:spacing w:before="3" w:line="274" w:lineRule="exact"/>
              <w:rPr>
                <w:b/>
                <w:sz w:val="24"/>
                <w:lang w:val="ru-RU"/>
              </w:rPr>
            </w:pPr>
            <w:r w:rsidRPr="00A46FE9">
              <w:rPr>
                <w:b/>
                <w:sz w:val="24"/>
                <w:lang w:val="ru-RU"/>
              </w:rPr>
              <w:t>Дыхательные</w:t>
            </w:r>
            <w:r w:rsidRPr="00A46F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6FE9">
              <w:rPr>
                <w:b/>
                <w:sz w:val="24"/>
                <w:lang w:val="ru-RU"/>
              </w:rPr>
              <w:t>упражнения:</w:t>
            </w:r>
          </w:p>
          <w:p w14:paraId="1B2BBF9C" w14:textId="77777777" w:rsidR="00214B96" w:rsidRPr="00A46FE9" w:rsidRDefault="00214B96" w:rsidP="00C430B4">
            <w:pPr>
              <w:pStyle w:val="TableParagraph"/>
              <w:ind w:right="1020"/>
              <w:rPr>
                <w:sz w:val="24"/>
                <w:lang w:val="ru-RU"/>
              </w:rPr>
            </w:pPr>
            <w:r w:rsidRPr="00A46FE9">
              <w:rPr>
                <w:sz w:val="24"/>
                <w:lang w:val="ru-RU"/>
              </w:rPr>
              <w:t>«Сдуй листочек», «Сдуй</w:t>
            </w:r>
            <w:r w:rsidRPr="00A46FE9">
              <w:rPr>
                <w:spacing w:val="-57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капельку»,</w:t>
            </w:r>
            <w:r w:rsidRPr="00A46FE9">
              <w:rPr>
                <w:spacing w:val="-3"/>
                <w:sz w:val="24"/>
                <w:lang w:val="ru-RU"/>
              </w:rPr>
              <w:t xml:space="preserve"> </w:t>
            </w:r>
            <w:r w:rsidRPr="00A46FE9">
              <w:rPr>
                <w:sz w:val="24"/>
                <w:lang w:val="ru-RU"/>
              </w:rPr>
              <w:t>«Листопад».</w:t>
            </w:r>
          </w:p>
        </w:tc>
      </w:tr>
    </w:tbl>
    <w:p w14:paraId="7439E1B5" w14:textId="77777777" w:rsidR="00214B96" w:rsidRPr="00214B96" w:rsidRDefault="00214B96" w:rsidP="00214B96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4B96">
        <w:rPr>
          <w:rFonts w:ascii="Times New Roman" w:hAnsi="Times New Roman" w:cs="Times New Roman"/>
          <w:b/>
          <w:bCs/>
          <w:sz w:val="28"/>
          <w:szCs w:val="28"/>
        </w:rPr>
        <w:t>этап.</w:t>
      </w:r>
    </w:p>
    <w:p w14:paraId="6B94D084" w14:textId="77777777" w:rsid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Pr="00214B96">
        <w:rPr>
          <w:rFonts w:ascii="Times New Roman" w:hAnsi="Times New Roman" w:cs="Times New Roman"/>
          <w:sz w:val="28"/>
          <w:szCs w:val="28"/>
        </w:rPr>
        <w:t>- подведение итогов, обобщение результатов работы.</w:t>
      </w:r>
    </w:p>
    <w:p w14:paraId="27BF2CCF" w14:textId="451DD224" w:rsidR="00214B96" w:rsidRPr="00F96966" w:rsidRDefault="00C60228" w:rsidP="0021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\</w:t>
      </w:r>
    </w:p>
    <w:p w14:paraId="5B03BBC6" w14:textId="1227FA0F" w:rsidR="00214B96" w:rsidRPr="00214B96" w:rsidRDefault="00214B96" w:rsidP="00F969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B96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14:paraId="3947736C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Листопад </w:t>
      </w:r>
      <w:proofErr w:type="spellStart"/>
      <w:r w:rsidRPr="00214B96">
        <w:rPr>
          <w:rFonts w:ascii="Times New Roman" w:hAnsi="Times New Roman" w:cs="Times New Roman"/>
          <w:sz w:val="28"/>
          <w:szCs w:val="28"/>
        </w:rPr>
        <w:t>Листопад</w:t>
      </w:r>
      <w:proofErr w:type="spellEnd"/>
      <w:r w:rsidRPr="00214B96">
        <w:rPr>
          <w:rFonts w:ascii="Times New Roman" w:hAnsi="Times New Roman" w:cs="Times New Roman"/>
          <w:sz w:val="28"/>
          <w:szCs w:val="28"/>
        </w:rPr>
        <w:t xml:space="preserve">, листопад.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Листья желтые летят.</w:t>
      </w:r>
    </w:p>
    <w:p w14:paraId="0523BD92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Под ногой шуршат, шуршат,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 Скоро голым станет сад.</w:t>
      </w:r>
    </w:p>
    <w:p w14:paraId="472C3A84" w14:textId="2B764D90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В.</w:t>
      </w:r>
      <w:r w:rsidR="00C60228">
        <w:rPr>
          <w:rFonts w:ascii="Times New Roman" w:hAnsi="Times New Roman" w:cs="Times New Roman"/>
          <w:sz w:val="28"/>
          <w:szCs w:val="28"/>
        </w:rPr>
        <w:t xml:space="preserve"> </w:t>
      </w:r>
      <w:r w:rsidRPr="00214B96">
        <w:rPr>
          <w:rFonts w:ascii="Times New Roman" w:hAnsi="Times New Roman" w:cs="Times New Roman"/>
          <w:sz w:val="28"/>
          <w:szCs w:val="28"/>
        </w:rPr>
        <w:t>Мирович</w:t>
      </w:r>
    </w:p>
    <w:p w14:paraId="06CDC7CD" w14:textId="77777777" w:rsidR="00214B96" w:rsidRPr="00F96966" w:rsidRDefault="00214B96" w:rsidP="00214B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76C1E4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***</w:t>
      </w:r>
    </w:p>
    <w:p w14:paraId="29F90712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Лес, точно терем расписной,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Лиловый, золотой, багряный,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14:paraId="5190FCB4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14:paraId="423B63F3" w14:textId="748A4C53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И.</w:t>
      </w:r>
      <w:r w:rsidR="00C60228">
        <w:rPr>
          <w:rFonts w:ascii="Times New Roman" w:hAnsi="Times New Roman" w:cs="Times New Roman"/>
          <w:sz w:val="28"/>
          <w:szCs w:val="28"/>
        </w:rPr>
        <w:t xml:space="preserve"> </w:t>
      </w:r>
      <w:r w:rsidRPr="00214B96">
        <w:rPr>
          <w:rFonts w:ascii="Times New Roman" w:hAnsi="Times New Roman" w:cs="Times New Roman"/>
          <w:sz w:val="28"/>
          <w:szCs w:val="28"/>
        </w:rPr>
        <w:t>Бунин</w:t>
      </w:r>
    </w:p>
    <w:p w14:paraId="7B7643F4" w14:textId="77777777" w:rsidR="00214B96" w:rsidRPr="00F96966" w:rsidRDefault="00214B96" w:rsidP="0021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9F050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***</w:t>
      </w:r>
    </w:p>
    <w:p w14:paraId="1524EC88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14:paraId="4492CB1D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По листве тихонько кистью проводила: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Пожелтел орешник и зарделись клёны,</w:t>
      </w:r>
    </w:p>
    <w:p w14:paraId="4E8700BC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В пурпуре осеннем только дуб зелёный.</w:t>
      </w:r>
    </w:p>
    <w:p w14:paraId="2C340709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Утешает осень: «Не жалейте лето!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Посмотрите – роща золотом одета!»</w:t>
      </w:r>
    </w:p>
    <w:p w14:paraId="62FEBCD5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З. Фёдоровская</w:t>
      </w:r>
    </w:p>
    <w:p w14:paraId="619F2C0A" w14:textId="77777777" w:rsidR="00214B96" w:rsidRPr="00F96966" w:rsidRDefault="00214B96" w:rsidP="00214B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974B8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***</w:t>
      </w:r>
    </w:p>
    <w:p w14:paraId="12AF7EB4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За окошком лист осенний пожелтел,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 Оторвался, закружился, полетел.</w:t>
      </w:r>
    </w:p>
    <w:p w14:paraId="719C7A48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Желтый листик подружился с ветерком,</w:t>
      </w:r>
    </w:p>
    <w:p w14:paraId="1B0C1385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кружатся и играют под окном.</w:t>
      </w:r>
    </w:p>
    <w:p w14:paraId="3955966E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А когда веселый ветер улетал,</w:t>
      </w:r>
    </w:p>
    <w:p w14:paraId="2378CDE2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Желтый листик на асфальте заскучал.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 Я пошла во двор и листик подняла,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 Принесла домой и маме отдала.</w:t>
      </w:r>
    </w:p>
    <w:p w14:paraId="6C7F1B5C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4B96">
        <w:rPr>
          <w:rFonts w:ascii="Times New Roman" w:hAnsi="Times New Roman" w:cs="Times New Roman"/>
          <w:sz w:val="28"/>
          <w:szCs w:val="28"/>
        </w:rPr>
        <w:t>О.Чусовитина</w:t>
      </w:r>
      <w:proofErr w:type="spellEnd"/>
    </w:p>
    <w:p w14:paraId="43CC37E2" w14:textId="77777777" w:rsidR="00C60228" w:rsidRDefault="00C60228" w:rsidP="00214B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70D124" w14:textId="77777777" w:rsidR="00C60228" w:rsidRDefault="00C60228" w:rsidP="00214B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6BC6BD" w14:textId="36931653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>***</w:t>
      </w:r>
    </w:p>
    <w:p w14:paraId="3FB3FDA7" w14:textId="77777777" w:rsidR="00214B96" w:rsidRP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Все деревья облетели,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 xml:space="preserve">Зеленеют только ели,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Стали голыми леса.</w:t>
      </w:r>
    </w:p>
    <w:p w14:paraId="7716C3F6" w14:textId="77777777" w:rsidR="00214B96" w:rsidRDefault="00214B96" w:rsidP="00214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96">
        <w:rPr>
          <w:rFonts w:ascii="Times New Roman" w:hAnsi="Times New Roman" w:cs="Times New Roman"/>
          <w:sz w:val="28"/>
          <w:szCs w:val="28"/>
        </w:rPr>
        <w:t xml:space="preserve">Днём и ночью дождик льёт,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B96">
        <w:rPr>
          <w:rFonts w:ascii="Times New Roman" w:hAnsi="Times New Roman" w:cs="Times New Roman"/>
          <w:sz w:val="28"/>
          <w:szCs w:val="28"/>
        </w:rPr>
        <w:t>Грязь и лужи у ворот.</w:t>
      </w:r>
    </w:p>
    <w:p w14:paraId="75106CB9" w14:textId="77777777" w:rsidR="00F96966" w:rsidRPr="00F96966" w:rsidRDefault="00F96966" w:rsidP="00214B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D8B105" w14:textId="77777777" w:rsidR="00A46FE9" w:rsidRPr="0003340D" w:rsidRDefault="00A46FE9" w:rsidP="00F96966">
      <w:pPr>
        <w:pStyle w:val="a5"/>
        <w:jc w:val="center"/>
      </w:pPr>
      <w:r w:rsidRPr="0003340D">
        <w:rPr>
          <w:rStyle w:val="a6"/>
          <w:rFonts w:ascii="Times New Roman" w:hAnsi="Times New Roman"/>
          <w:i/>
          <w:sz w:val="28"/>
          <w:szCs w:val="23"/>
          <w:bdr w:val="none" w:sz="0" w:space="0" w:color="auto" w:frame="1"/>
          <w:shd w:val="clear" w:color="auto" w:fill="FFFFFF"/>
        </w:rPr>
        <w:lastRenderedPageBreak/>
        <w:t>Д/игра: «Чудесный мешочек».</w:t>
      </w:r>
    </w:p>
    <w:p w14:paraId="3C0BDE6A" w14:textId="77777777" w:rsidR="00A46FE9" w:rsidRPr="0003340D" w:rsidRDefault="00A46FE9" w:rsidP="00A46FE9">
      <w:pPr>
        <w:pStyle w:val="a5"/>
        <w:rPr>
          <w:rFonts w:ascii="Times New Roman" w:hAnsi="Times New Roman"/>
          <w:b/>
          <w:bCs/>
          <w:sz w:val="28"/>
          <w:szCs w:val="23"/>
          <w:bdr w:val="none" w:sz="0" w:space="0" w:color="auto" w:frame="1"/>
          <w:shd w:val="clear" w:color="auto" w:fill="FFFFFF"/>
        </w:rPr>
      </w:pPr>
      <w:r w:rsidRPr="0003340D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Цель игры: </w:t>
      </w:r>
      <w:r w:rsidRPr="0003340D">
        <w:rPr>
          <w:rFonts w:ascii="Times New Roman" w:hAnsi="Times New Roman"/>
          <w:sz w:val="28"/>
          <w:szCs w:val="28"/>
          <w:shd w:val="clear" w:color="auto" w:fill="FFFFFF"/>
        </w:rPr>
        <w:t>закреплять умение правильно называть овощи (фрукты), лежащие в мешочке, описывать их цвет, форму; учить детей чётко проговаривать слова.</w:t>
      </w:r>
    </w:p>
    <w:p w14:paraId="2E605AEE" w14:textId="77777777" w:rsidR="00A46FE9" w:rsidRPr="0003340D" w:rsidRDefault="00A46FE9" w:rsidP="00A46FE9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340D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03340D">
        <w:rPr>
          <w:rFonts w:ascii="Times New Roman" w:hAnsi="Times New Roman"/>
          <w:sz w:val="28"/>
          <w:szCs w:val="28"/>
          <w:shd w:val="clear" w:color="auto" w:fill="FFFFFF"/>
        </w:rPr>
        <w:t> непрозрачный мешочек, сшитый из ярких тканей; муляжи овощей (фруктов).</w:t>
      </w:r>
    </w:p>
    <w:p w14:paraId="418D2ECF" w14:textId="77777777" w:rsidR="00A46FE9" w:rsidRPr="0003340D" w:rsidRDefault="00A46FE9" w:rsidP="00F96966">
      <w:pPr>
        <w:pStyle w:val="a5"/>
        <w:rPr>
          <w:rFonts w:ascii="Times New Roman" w:hAnsi="Times New Roman"/>
          <w:sz w:val="2"/>
          <w:szCs w:val="28"/>
        </w:rPr>
      </w:pPr>
      <w:r w:rsidRPr="0003340D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Описание игры:</w:t>
      </w:r>
      <w:r w:rsidRPr="0003340D">
        <w:rPr>
          <w:rFonts w:ascii="Times New Roman" w:hAnsi="Times New Roman"/>
          <w:sz w:val="28"/>
          <w:szCs w:val="28"/>
          <w:shd w:val="clear" w:color="auto" w:fill="FFFFFF"/>
        </w:rPr>
        <w:t> воспитатель и дети рассматривают блюдо с овощами (фруктами), затем дают их описания. Потом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 Играющим, кроме основного задания, могут быть даны дополнительные:</w:t>
      </w:r>
      <w:r w:rsidRPr="0003340D">
        <w:rPr>
          <w:rFonts w:ascii="Times New Roman" w:hAnsi="Times New Roman"/>
          <w:sz w:val="28"/>
          <w:szCs w:val="28"/>
        </w:rPr>
        <w:br/>
      </w:r>
      <w:r w:rsidRPr="0003340D">
        <w:rPr>
          <w:rFonts w:ascii="Times New Roman" w:hAnsi="Times New Roman"/>
          <w:sz w:val="28"/>
          <w:szCs w:val="28"/>
          <w:shd w:val="clear" w:color="auto" w:fill="FFFFFF"/>
        </w:rPr>
        <w:t>• описать попавшийся предмет (цвет, размер, вкус); </w:t>
      </w:r>
      <w:r w:rsidRPr="0003340D">
        <w:rPr>
          <w:rFonts w:ascii="Times New Roman" w:hAnsi="Times New Roman"/>
          <w:sz w:val="28"/>
          <w:szCs w:val="28"/>
        </w:rPr>
        <w:br/>
      </w:r>
      <w:r w:rsidRPr="0003340D">
        <w:rPr>
          <w:rFonts w:ascii="Times New Roman" w:hAnsi="Times New Roman"/>
          <w:sz w:val="28"/>
          <w:szCs w:val="28"/>
          <w:shd w:val="clear" w:color="auto" w:fill="FFFFFF"/>
        </w:rPr>
        <w:t>• описать его так, чтобы другие дети отгадали его.</w:t>
      </w:r>
      <w:r w:rsidRPr="0003340D">
        <w:rPr>
          <w:rFonts w:ascii="Times New Roman" w:hAnsi="Times New Roman"/>
          <w:sz w:val="28"/>
          <w:szCs w:val="28"/>
        </w:rPr>
        <w:br/>
      </w:r>
    </w:p>
    <w:p w14:paraId="1A5F85E0" w14:textId="77777777" w:rsidR="00F96966" w:rsidRPr="00F96966" w:rsidRDefault="00F96966" w:rsidP="00A46FE9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color w:val="000000"/>
          <w:sz w:val="20"/>
          <w:szCs w:val="20"/>
        </w:rPr>
      </w:pPr>
    </w:p>
    <w:p w14:paraId="0B9CBBAD" w14:textId="0A592EA7" w:rsidR="00A46FE9" w:rsidRPr="0003340D" w:rsidRDefault="00A46FE9" w:rsidP="00A46FE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3340D">
        <w:rPr>
          <w:rStyle w:val="c16"/>
          <w:b/>
          <w:bCs/>
          <w:i/>
          <w:color w:val="000000"/>
          <w:sz w:val="28"/>
          <w:szCs w:val="28"/>
        </w:rPr>
        <w:t>Д</w:t>
      </w:r>
      <w:r>
        <w:rPr>
          <w:rStyle w:val="c16"/>
          <w:b/>
          <w:bCs/>
          <w:i/>
          <w:color w:val="000000"/>
          <w:sz w:val="28"/>
          <w:szCs w:val="28"/>
        </w:rPr>
        <w:t>/</w:t>
      </w:r>
      <w:r w:rsidRPr="0003340D">
        <w:rPr>
          <w:rStyle w:val="c16"/>
          <w:b/>
          <w:bCs/>
          <w:i/>
          <w:color w:val="000000"/>
          <w:sz w:val="28"/>
          <w:szCs w:val="28"/>
        </w:rPr>
        <w:t xml:space="preserve"> игра «Что растёт на грядке».</w:t>
      </w:r>
    </w:p>
    <w:p w14:paraId="16D88DE7" w14:textId="28AD2DDB" w:rsidR="00A46FE9" w:rsidRDefault="00A46FE9" w:rsidP="00A46FE9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3340D">
        <w:rPr>
          <w:rStyle w:val="c11"/>
          <w:b/>
          <w:i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 xml:space="preserve"> познакомить детей с урожаем овощей, </w:t>
      </w:r>
      <w:r w:rsidR="007824F2">
        <w:rPr>
          <w:rStyle w:val="c5"/>
          <w:color w:val="000000"/>
          <w:sz w:val="28"/>
          <w:szCs w:val="28"/>
        </w:rPr>
        <w:t>упражнять в</w:t>
      </w:r>
      <w:r>
        <w:rPr>
          <w:rStyle w:val="c5"/>
          <w:color w:val="000000"/>
          <w:sz w:val="28"/>
          <w:szCs w:val="28"/>
        </w:rPr>
        <w:t xml:space="preserve"> </w:t>
      </w:r>
      <w:r w:rsidR="007824F2">
        <w:rPr>
          <w:rStyle w:val="c5"/>
          <w:color w:val="000000"/>
          <w:sz w:val="28"/>
          <w:szCs w:val="28"/>
        </w:rPr>
        <w:t>назывании овощей</w:t>
      </w:r>
      <w:r>
        <w:rPr>
          <w:rStyle w:val="c5"/>
          <w:color w:val="000000"/>
          <w:sz w:val="28"/>
          <w:szCs w:val="28"/>
        </w:rPr>
        <w:t xml:space="preserve">, формировать понятие </w:t>
      </w:r>
      <w:r w:rsidR="007824F2">
        <w:rPr>
          <w:rStyle w:val="c5"/>
          <w:color w:val="000000"/>
          <w:sz w:val="28"/>
          <w:szCs w:val="28"/>
        </w:rPr>
        <w:t>«овощи</w:t>
      </w:r>
      <w:r>
        <w:rPr>
          <w:rStyle w:val="c5"/>
          <w:color w:val="000000"/>
          <w:sz w:val="28"/>
          <w:szCs w:val="28"/>
        </w:rPr>
        <w:t>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14:paraId="0CC89749" w14:textId="66117E2C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340D">
        <w:rPr>
          <w:rStyle w:val="c5"/>
          <w:b/>
          <w:color w:val="000000"/>
          <w:sz w:val="28"/>
          <w:szCs w:val="28"/>
        </w:rPr>
        <w:t>Материал</w:t>
      </w:r>
      <w:r>
        <w:rPr>
          <w:rStyle w:val="c5"/>
          <w:color w:val="000000"/>
          <w:sz w:val="28"/>
          <w:szCs w:val="28"/>
        </w:rPr>
        <w:t xml:space="preserve">: </w:t>
      </w:r>
      <w:r w:rsidR="007824F2">
        <w:rPr>
          <w:rStyle w:val="c5"/>
          <w:color w:val="000000"/>
          <w:sz w:val="28"/>
          <w:szCs w:val="28"/>
        </w:rPr>
        <w:t>муляжи овощей</w:t>
      </w:r>
      <w:r>
        <w:rPr>
          <w:rStyle w:val="c5"/>
          <w:color w:val="000000"/>
          <w:sz w:val="28"/>
          <w:szCs w:val="28"/>
        </w:rPr>
        <w:t xml:space="preserve">, предметные картинки с изображением овощей (огурец, </w:t>
      </w:r>
      <w:r w:rsidR="007824F2">
        <w:rPr>
          <w:rStyle w:val="c5"/>
          <w:color w:val="000000"/>
          <w:sz w:val="28"/>
          <w:szCs w:val="28"/>
        </w:rPr>
        <w:t>лук, капуста</w:t>
      </w:r>
      <w:r>
        <w:rPr>
          <w:rStyle w:val="c5"/>
          <w:color w:val="000000"/>
          <w:sz w:val="28"/>
          <w:szCs w:val="28"/>
        </w:rPr>
        <w:t>, помидор, морковь), корзинки, кукла.</w:t>
      </w:r>
    </w:p>
    <w:p w14:paraId="0660801F" w14:textId="77777777" w:rsidR="00A46FE9" w:rsidRPr="001B64EA" w:rsidRDefault="00A46FE9" w:rsidP="00A46FE9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B64EA">
        <w:rPr>
          <w:rStyle w:val="c5"/>
          <w:b/>
          <w:color w:val="000000"/>
          <w:sz w:val="28"/>
          <w:szCs w:val="28"/>
        </w:rPr>
        <w:t>Ход игры</w:t>
      </w:r>
      <w:r>
        <w:rPr>
          <w:rStyle w:val="c5"/>
          <w:b/>
          <w:color w:val="000000"/>
          <w:sz w:val="28"/>
          <w:szCs w:val="28"/>
        </w:rPr>
        <w:t xml:space="preserve">: </w:t>
      </w:r>
      <w:r>
        <w:rPr>
          <w:rStyle w:val="c42"/>
          <w:color w:val="000000"/>
          <w:sz w:val="28"/>
          <w:szCs w:val="28"/>
        </w:rPr>
        <w:t>Воспитатель приглашает детей на огород посмотреть, что растёт на грядке. </w:t>
      </w:r>
      <w:r>
        <w:rPr>
          <w:rStyle w:val="c10"/>
          <w:i/>
          <w:iCs/>
          <w:color w:val="000000"/>
          <w:sz w:val="28"/>
          <w:szCs w:val="28"/>
        </w:rPr>
        <w:t>На полу грядки овощей: моркови, огурцов, лука, капусты, помидор.</w:t>
      </w:r>
    </w:p>
    <w:p w14:paraId="3F1FEC5E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Посмотрите-ка ребята</w:t>
      </w:r>
    </w:p>
    <w:p w14:paraId="46BBBA73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Урожай у нас богатый-</w:t>
      </w:r>
    </w:p>
    <w:p w14:paraId="2AECA1A0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много овощей.</w:t>
      </w:r>
    </w:p>
    <w:p w14:paraId="5301346A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Показывает детям овощи по порядку</w:t>
      </w:r>
      <w:r>
        <w:rPr>
          <w:rStyle w:val="c5"/>
          <w:color w:val="000000"/>
          <w:sz w:val="28"/>
          <w:szCs w:val="28"/>
        </w:rPr>
        <w:t>. Дети называют овощи на грядке.</w:t>
      </w:r>
    </w:p>
    <w:p w14:paraId="7044B6AC" w14:textId="1E18BC4F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Дети садятся на стульчики, и проводится игра </w:t>
      </w:r>
      <w:r w:rsidR="007824F2">
        <w:rPr>
          <w:rStyle w:val="c5"/>
          <w:color w:val="000000"/>
          <w:sz w:val="28"/>
          <w:szCs w:val="28"/>
        </w:rPr>
        <w:t>«Расскажем</w:t>
      </w:r>
      <w:r>
        <w:rPr>
          <w:rStyle w:val="c5"/>
          <w:color w:val="000000"/>
          <w:sz w:val="28"/>
          <w:szCs w:val="28"/>
        </w:rPr>
        <w:t xml:space="preserve"> про наши овощи кукле Маше».</w:t>
      </w:r>
    </w:p>
    <w:p w14:paraId="1720E178" w14:textId="413B1C4D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Дети поочерёдно берут из корзины овощи (муляжи) и рассказывают, что это </w:t>
      </w:r>
      <w:r w:rsidR="007824F2">
        <w:rPr>
          <w:rStyle w:val="c10"/>
          <w:i/>
          <w:iCs/>
          <w:color w:val="000000"/>
          <w:sz w:val="28"/>
          <w:szCs w:val="28"/>
        </w:rPr>
        <w:t>и какого</w:t>
      </w:r>
      <w:r>
        <w:rPr>
          <w:rStyle w:val="c10"/>
          <w:i/>
          <w:iCs/>
          <w:color w:val="000000"/>
          <w:sz w:val="28"/>
          <w:szCs w:val="28"/>
        </w:rPr>
        <w:t xml:space="preserve"> цвета (это огурец, он зелёный)</w:t>
      </w:r>
    </w:p>
    <w:p w14:paraId="63766B2B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Кукла Маша приглашает всех в хоровод «Огородная».</w:t>
      </w:r>
    </w:p>
    <w:p w14:paraId="50FA41C3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Есть у нас огород</w:t>
      </w:r>
    </w:p>
    <w:p w14:paraId="2BB9BA52" w14:textId="77777777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Там своя морковь растёт…</w:t>
      </w:r>
    </w:p>
    <w:p w14:paraId="0F2DA586" w14:textId="440716D9" w:rsidR="00A46FE9" w:rsidRDefault="00A46FE9" w:rsidP="00A46FE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Кукла Маша угощает детей </w:t>
      </w:r>
      <w:r w:rsidR="007824F2">
        <w:rPr>
          <w:rStyle w:val="c10"/>
          <w:i/>
          <w:iCs/>
          <w:color w:val="000000"/>
          <w:sz w:val="28"/>
          <w:szCs w:val="28"/>
        </w:rPr>
        <w:t>морковкой,</w:t>
      </w:r>
      <w:r>
        <w:rPr>
          <w:rStyle w:val="c10"/>
          <w:i/>
          <w:iCs/>
          <w:color w:val="000000"/>
          <w:sz w:val="28"/>
          <w:szCs w:val="28"/>
        </w:rPr>
        <w:t xml:space="preserve"> </w:t>
      </w:r>
      <w:r w:rsidR="007824F2">
        <w:rPr>
          <w:rStyle w:val="c10"/>
          <w:i/>
          <w:iCs/>
          <w:color w:val="000000"/>
          <w:sz w:val="28"/>
          <w:szCs w:val="28"/>
        </w:rPr>
        <w:t>прощается и</w:t>
      </w:r>
      <w:r>
        <w:rPr>
          <w:rStyle w:val="c10"/>
          <w:i/>
          <w:iCs/>
          <w:color w:val="000000"/>
          <w:sz w:val="28"/>
          <w:szCs w:val="28"/>
        </w:rPr>
        <w:t xml:space="preserve"> уходит.</w:t>
      </w:r>
    </w:p>
    <w:p w14:paraId="7C284798" w14:textId="77777777" w:rsidR="00C60228" w:rsidRDefault="00C60228" w:rsidP="00F9696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5B4E36F" w14:textId="761419A2" w:rsidR="00A46FE9" w:rsidRPr="0003340D" w:rsidRDefault="00A46FE9" w:rsidP="00F9696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3340D">
        <w:rPr>
          <w:rFonts w:ascii="Times New Roman" w:hAnsi="Times New Roman"/>
          <w:b/>
          <w:i/>
          <w:sz w:val="28"/>
          <w:szCs w:val="28"/>
        </w:rPr>
        <w:t>П/игра: «Мы листики осенние».</w:t>
      </w:r>
    </w:p>
    <w:p w14:paraId="378602C0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Цель:</w:t>
      </w:r>
      <w:r w:rsidRPr="00233647">
        <w:rPr>
          <w:rFonts w:ascii="Times New Roman" w:hAnsi="Times New Roman"/>
          <w:sz w:val="28"/>
          <w:szCs w:val="28"/>
        </w:rPr>
        <w:t xml:space="preserve"> развивать внимательность, умение управлять своими эмоциями и действиями, навыки коллективной и слаженной деятельности.</w:t>
      </w:r>
    </w:p>
    <w:p w14:paraId="2B24491B" w14:textId="77777777" w:rsidR="00A46FE9" w:rsidRPr="00233647" w:rsidRDefault="00A46FE9" w:rsidP="00A46FE9">
      <w:pPr>
        <w:pStyle w:val="a5"/>
        <w:rPr>
          <w:rFonts w:ascii="Times New Roman" w:hAnsi="Times New Roman"/>
          <w:b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Описание игры:</w:t>
      </w:r>
    </w:p>
    <w:p w14:paraId="2A1563FB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Мы листики осенние, </w:t>
      </w:r>
    </w:p>
    <w:p w14:paraId="11A95F7D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На ветках мы сиди</w:t>
      </w:r>
      <w:r>
        <w:rPr>
          <w:rFonts w:ascii="Times New Roman" w:hAnsi="Times New Roman"/>
          <w:sz w:val="28"/>
          <w:szCs w:val="28"/>
        </w:rPr>
        <w:t>м</w:t>
      </w:r>
      <w:r w:rsidRPr="00233647">
        <w:rPr>
          <w:rFonts w:ascii="Times New Roman" w:hAnsi="Times New Roman"/>
          <w:sz w:val="28"/>
          <w:szCs w:val="28"/>
        </w:rPr>
        <w:t xml:space="preserve"> (присесть)</w:t>
      </w:r>
    </w:p>
    <w:p w14:paraId="29C106F1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Дунул ветер - полетели, </w:t>
      </w:r>
    </w:p>
    <w:p w14:paraId="6D341ECB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Мы летели, мы летели (легкий бег по кругу)</w:t>
      </w:r>
    </w:p>
    <w:p w14:paraId="038E4A62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землю тихо сели</w:t>
      </w:r>
      <w:r w:rsidRPr="00233647">
        <w:rPr>
          <w:rFonts w:ascii="Times New Roman" w:hAnsi="Times New Roman"/>
          <w:sz w:val="28"/>
          <w:szCs w:val="28"/>
        </w:rPr>
        <w:t xml:space="preserve"> (присесть)</w:t>
      </w:r>
    </w:p>
    <w:p w14:paraId="04C8562A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Ветер снова набежал </w:t>
      </w:r>
    </w:p>
    <w:p w14:paraId="149E4474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листочки все поднял</w:t>
      </w:r>
      <w:r w:rsidRPr="00233647">
        <w:rPr>
          <w:rFonts w:ascii="Times New Roman" w:hAnsi="Times New Roman"/>
          <w:sz w:val="28"/>
          <w:szCs w:val="28"/>
        </w:rPr>
        <w:t xml:space="preserve"> (легкий бег по кругу)</w:t>
      </w:r>
    </w:p>
    <w:p w14:paraId="16B4DCA7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Закружились, полетели </w:t>
      </w:r>
    </w:p>
    <w:p w14:paraId="3381A339" w14:textId="350D0DC8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землю тихо </w:t>
      </w:r>
      <w:r w:rsidR="007824F2">
        <w:rPr>
          <w:rFonts w:ascii="Times New Roman" w:hAnsi="Times New Roman"/>
          <w:sz w:val="28"/>
          <w:szCs w:val="28"/>
        </w:rPr>
        <w:t>сели.</w:t>
      </w:r>
      <w:r w:rsidR="007824F2" w:rsidRPr="00233647">
        <w:rPr>
          <w:rFonts w:ascii="Times New Roman" w:hAnsi="Times New Roman"/>
          <w:sz w:val="28"/>
          <w:szCs w:val="28"/>
        </w:rPr>
        <w:t xml:space="preserve"> (</w:t>
      </w:r>
      <w:r w:rsidRPr="00233647">
        <w:rPr>
          <w:rFonts w:ascii="Times New Roman" w:hAnsi="Times New Roman"/>
          <w:sz w:val="28"/>
          <w:szCs w:val="28"/>
        </w:rPr>
        <w:t>присесть)</w:t>
      </w:r>
    </w:p>
    <w:p w14:paraId="602A2F30" w14:textId="77777777" w:rsidR="00A46FE9" w:rsidRPr="00F96966" w:rsidRDefault="00A46FE9" w:rsidP="00A46FE9">
      <w:pPr>
        <w:pStyle w:val="a5"/>
        <w:jc w:val="center"/>
        <w:rPr>
          <w:rFonts w:ascii="Times New Roman" w:hAnsi="Times New Roman"/>
          <w:b/>
          <w:i/>
          <w:color w:val="7030A0"/>
          <w:sz w:val="10"/>
          <w:szCs w:val="10"/>
        </w:rPr>
      </w:pPr>
    </w:p>
    <w:p w14:paraId="4D612A6A" w14:textId="77777777" w:rsidR="00A46FE9" w:rsidRPr="0003340D" w:rsidRDefault="00A46FE9" w:rsidP="00F9696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3340D">
        <w:rPr>
          <w:rFonts w:ascii="Times New Roman" w:hAnsi="Times New Roman"/>
          <w:b/>
          <w:i/>
          <w:sz w:val="28"/>
          <w:szCs w:val="28"/>
        </w:rPr>
        <w:t>П/игра: «Ветерок».</w:t>
      </w:r>
    </w:p>
    <w:p w14:paraId="23A50684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Цель:</w:t>
      </w:r>
      <w:r w:rsidRPr="00233647">
        <w:rPr>
          <w:rFonts w:ascii="Times New Roman" w:hAnsi="Times New Roman"/>
          <w:sz w:val="28"/>
          <w:szCs w:val="28"/>
        </w:rPr>
        <w:t xml:space="preserve"> развитие игровой деятельности, формирование представлений об окружающем мире, умение координировать речь и движения.</w:t>
      </w:r>
    </w:p>
    <w:p w14:paraId="0CF7BFE9" w14:textId="77777777" w:rsidR="00A46FE9" w:rsidRPr="00233647" w:rsidRDefault="00A46FE9" w:rsidP="00A46FE9">
      <w:pPr>
        <w:pStyle w:val="a5"/>
        <w:rPr>
          <w:rFonts w:ascii="Times New Roman" w:hAnsi="Times New Roman"/>
          <w:b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Описание игры:</w:t>
      </w:r>
    </w:p>
    <w:p w14:paraId="178A0BD6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Ветерок, нас не пугай (грозят пальчиками правой руки, левая на поясе)</w:t>
      </w:r>
    </w:p>
    <w:p w14:paraId="25F4E171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Лучше с нами поиграй (хлопают в ладоши)</w:t>
      </w:r>
    </w:p>
    <w:p w14:paraId="3E797794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Тучи с неба прогони (поднимают руки вверх, машут руками из стороны в сторону)</w:t>
      </w:r>
    </w:p>
    <w:p w14:paraId="54ED4633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С земли лужи убери (наклоняются вперед, машут руками вперед и назад)</w:t>
      </w:r>
    </w:p>
    <w:p w14:paraId="2DAAFFC6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Начался листопад (кружатся на месте)</w:t>
      </w:r>
    </w:p>
    <w:p w14:paraId="14232254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Листья по ветру летят (мелкий бег на месте)</w:t>
      </w:r>
    </w:p>
    <w:p w14:paraId="22E8AA5D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Раз листочек, два листочек</w:t>
      </w:r>
    </w:p>
    <w:p w14:paraId="52DC6DF4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Покатились вдоль обочин</w:t>
      </w:r>
    </w:p>
    <w:p w14:paraId="6D72FE02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Дунул раз, дунул два,</w:t>
      </w:r>
    </w:p>
    <w:p w14:paraId="3C64E581" w14:textId="2A9A242C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Разлетелись, кто куда (разбегаются по площадке врассыпную, присаживаются, обхватывают руками колени).</w:t>
      </w:r>
    </w:p>
    <w:p w14:paraId="6D5DDB30" w14:textId="77777777" w:rsidR="00C60228" w:rsidRPr="00C60228" w:rsidRDefault="00C60228" w:rsidP="00A46FE9">
      <w:pPr>
        <w:pStyle w:val="a5"/>
        <w:rPr>
          <w:rFonts w:ascii="Times New Roman" w:hAnsi="Times New Roman"/>
          <w:sz w:val="28"/>
          <w:szCs w:val="28"/>
        </w:rPr>
      </w:pPr>
    </w:p>
    <w:p w14:paraId="66ECA667" w14:textId="77777777" w:rsidR="00A46FE9" w:rsidRPr="0003340D" w:rsidRDefault="00A46FE9" w:rsidP="00F9696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3340D">
        <w:rPr>
          <w:rFonts w:ascii="Times New Roman" w:hAnsi="Times New Roman"/>
          <w:b/>
          <w:i/>
          <w:sz w:val="28"/>
          <w:szCs w:val="28"/>
        </w:rPr>
        <w:t>П/игра «Листопад».</w:t>
      </w:r>
    </w:p>
    <w:p w14:paraId="1FB8B947" w14:textId="3A2FD3D0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Цель:</w:t>
      </w:r>
      <w:r w:rsidRPr="00233647">
        <w:rPr>
          <w:rFonts w:ascii="Times New Roman" w:hAnsi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</w:t>
      </w:r>
      <w:r w:rsidR="007824F2" w:rsidRPr="00233647">
        <w:rPr>
          <w:rFonts w:ascii="Times New Roman" w:hAnsi="Times New Roman"/>
          <w:sz w:val="28"/>
          <w:szCs w:val="28"/>
        </w:rPr>
        <w:t>указаниям,</w:t>
      </w:r>
      <w:r w:rsidRPr="00233647">
        <w:rPr>
          <w:rFonts w:ascii="Times New Roman" w:hAnsi="Times New Roman"/>
          <w:sz w:val="28"/>
          <w:szCs w:val="28"/>
        </w:rPr>
        <w:t xml:space="preserve"> которые даются в игровой форме; конкретизировать понятие «листопад».</w:t>
      </w:r>
    </w:p>
    <w:p w14:paraId="0CA895F0" w14:textId="77777777" w:rsidR="00A46FE9" w:rsidRPr="00233647" w:rsidRDefault="00A46FE9" w:rsidP="00A46FE9">
      <w:pPr>
        <w:pStyle w:val="a5"/>
        <w:rPr>
          <w:rFonts w:ascii="Times New Roman" w:hAnsi="Times New Roman"/>
          <w:b/>
          <w:sz w:val="28"/>
          <w:szCs w:val="28"/>
        </w:rPr>
      </w:pPr>
      <w:r w:rsidRPr="00233647">
        <w:rPr>
          <w:rFonts w:ascii="Times New Roman" w:hAnsi="Times New Roman"/>
          <w:b/>
          <w:sz w:val="28"/>
          <w:szCs w:val="28"/>
        </w:rPr>
        <w:t>Описание игры:</w:t>
      </w:r>
    </w:p>
    <w:p w14:paraId="3A8CD40E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14:paraId="47AFFBF2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14:paraId="45614B1B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Листья лёгкие, они медленно летят по воздуху. (Дети бегают и взмахивают руками).</w:t>
      </w:r>
    </w:p>
    <w:p w14:paraId="408B1CA1" w14:textId="77777777" w:rsidR="00A46FE9" w:rsidRPr="00233647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Листопад! Листопад!</w:t>
      </w:r>
    </w:p>
    <w:p w14:paraId="78FD388B" w14:textId="77777777" w:rsidR="00F96966" w:rsidRDefault="00A46FE9" w:rsidP="00F96966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Листья жёлтые летят! Кружатся красивые жёлтые листочки. (Действия выполняют дети с жёлтыми листочками). Листопад! Листопад! Листья красные летят! Кружатся красивые красные листочки. (Действия выполняют дети с красными листочками). Покружились и тихо на землю сели. (Дети приседают). Сели и замерли. (Дети не шевелятся). Прилетел лёгкий ветерок, подул. (Дует взрослый, за ним дети) Поднялись листья, разлетелись в разные стороны. (Дети разбегаются по площадке). Закружились, закружились, закружились! Листопад! Листопад! Листья по ветру летят! Затих ветерок, и все листочки тихо опустились на землю.</w:t>
      </w:r>
    </w:p>
    <w:p w14:paraId="78DBFD87" w14:textId="77777777" w:rsidR="00C60228" w:rsidRDefault="00C60228" w:rsidP="00F96966">
      <w:pPr>
        <w:pStyle w:val="a5"/>
        <w:rPr>
          <w:rFonts w:ascii="Times New Roman" w:hAnsi="Times New Roman"/>
          <w:sz w:val="28"/>
          <w:szCs w:val="28"/>
        </w:rPr>
      </w:pPr>
    </w:p>
    <w:p w14:paraId="0031FFBE" w14:textId="04B398E5" w:rsidR="00A46FE9" w:rsidRPr="00C60228" w:rsidRDefault="00A46FE9" w:rsidP="00F96966">
      <w:pPr>
        <w:pStyle w:val="a5"/>
        <w:jc w:val="center"/>
        <w:rPr>
          <w:rFonts w:ascii="Times New Roman" w:hAnsi="Times New Roman"/>
          <w:b/>
          <w:i/>
          <w:sz w:val="27"/>
          <w:szCs w:val="27"/>
        </w:rPr>
      </w:pPr>
      <w:r w:rsidRPr="00C60228">
        <w:rPr>
          <w:rFonts w:ascii="Times New Roman" w:hAnsi="Times New Roman"/>
          <w:b/>
          <w:i/>
          <w:sz w:val="27"/>
          <w:szCs w:val="27"/>
        </w:rPr>
        <w:t>П/игра для детей «Солнышко и дождик».</w:t>
      </w:r>
    </w:p>
    <w:p w14:paraId="192CD3B3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b/>
          <w:sz w:val="27"/>
          <w:szCs w:val="27"/>
        </w:rPr>
        <w:t>Цель:</w:t>
      </w:r>
      <w:r w:rsidRPr="00C60228">
        <w:rPr>
          <w:rFonts w:ascii="Times New Roman" w:hAnsi="Times New Roman"/>
          <w:sz w:val="27"/>
          <w:szCs w:val="27"/>
        </w:rPr>
        <w:t xml:space="preserve"> учить детей ходить и бегать врассыпную, не наталкиваясь друг на друга, приучать их действовать по сигналу. </w:t>
      </w:r>
    </w:p>
    <w:p w14:paraId="67C22BEE" w14:textId="77777777" w:rsidR="00A46FE9" w:rsidRPr="00C60228" w:rsidRDefault="00A46FE9" w:rsidP="00A46FE9">
      <w:pPr>
        <w:pStyle w:val="a5"/>
        <w:rPr>
          <w:rFonts w:ascii="Times New Roman" w:hAnsi="Times New Roman"/>
          <w:b/>
          <w:sz w:val="27"/>
          <w:szCs w:val="27"/>
        </w:rPr>
      </w:pPr>
      <w:r w:rsidRPr="00C60228">
        <w:rPr>
          <w:rFonts w:ascii="Times New Roman" w:hAnsi="Times New Roman"/>
          <w:b/>
          <w:sz w:val="27"/>
          <w:szCs w:val="27"/>
        </w:rPr>
        <w:t>Описание игры:</w:t>
      </w:r>
    </w:p>
    <w:p w14:paraId="1F1C309F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Дети стоят. Воспитатель говорит: «Солнышко! Идите гулять!». Дети ходят и бегают по всей площадке. После слов «Дождик! Скорей домой!», они бегут под зонтик. Когда воспитатель снова произносит: «Солнышко! Можно идти гулять», игра повторяется.</w:t>
      </w:r>
    </w:p>
    <w:p w14:paraId="17E2D22E" w14:textId="77777777" w:rsidR="00C60228" w:rsidRDefault="00A46FE9" w:rsidP="00C60228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b/>
          <w:sz w:val="27"/>
          <w:szCs w:val="27"/>
        </w:rPr>
        <w:t>Указания к проведению</w:t>
      </w:r>
      <w:r w:rsidRPr="00C60228">
        <w:rPr>
          <w:rFonts w:ascii="Times New Roman" w:hAnsi="Times New Roman"/>
          <w:sz w:val="27"/>
          <w:szCs w:val="27"/>
        </w:rPr>
        <w:t>. В игре участвует сначала небольшое число детей, затем может быть привлечено 10-12 человек. Во время прогулки можно предложить детям собирать цветы, ягоды, попрыгать, походить парами.</w:t>
      </w:r>
    </w:p>
    <w:p w14:paraId="421BEC7C" w14:textId="77777777" w:rsidR="00C60228" w:rsidRDefault="00C60228" w:rsidP="00C60228">
      <w:pPr>
        <w:pStyle w:val="a5"/>
        <w:rPr>
          <w:rFonts w:ascii="Times New Roman" w:hAnsi="Times New Roman"/>
          <w:sz w:val="27"/>
          <w:szCs w:val="27"/>
        </w:rPr>
      </w:pPr>
    </w:p>
    <w:p w14:paraId="67935E9E" w14:textId="74345D0E" w:rsidR="00A46FE9" w:rsidRPr="0003340D" w:rsidRDefault="007824F2" w:rsidP="00C6022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3340D">
        <w:rPr>
          <w:rFonts w:ascii="Times New Roman" w:hAnsi="Times New Roman"/>
          <w:b/>
          <w:i/>
          <w:sz w:val="28"/>
          <w:szCs w:val="28"/>
        </w:rPr>
        <w:lastRenderedPageBreak/>
        <w:t>Пальчиковая игра</w:t>
      </w:r>
      <w:r w:rsidR="00A46FE9" w:rsidRPr="0003340D">
        <w:rPr>
          <w:rFonts w:ascii="Times New Roman" w:hAnsi="Times New Roman"/>
          <w:b/>
          <w:i/>
          <w:sz w:val="28"/>
          <w:szCs w:val="28"/>
        </w:rPr>
        <w:t xml:space="preserve"> «Осенние листья».</w:t>
      </w:r>
    </w:p>
    <w:p w14:paraId="1BA1B987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Раз, два, три, четыре, пять </w:t>
      </w:r>
      <w:r w:rsidRPr="0003340D">
        <w:rPr>
          <w:rFonts w:ascii="Times New Roman" w:hAnsi="Times New Roman"/>
          <w:i/>
          <w:sz w:val="28"/>
          <w:szCs w:val="28"/>
        </w:rPr>
        <w:t>(загибать пальчики, начиная с большого)</w:t>
      </w:r>
      <w:r w:rsidRPr="00233647">
        <w:rPr>
          <w:rFonts w:ascii="Times New Roman" w:hAnsi="Times New Roman"/>
          <w:sz w:val="28"/>
          <w:szCs w:val="28"/>
        </w:rPr>
        <w:t xml:space="preserve"> </w:t>
      </w:r>
    </w:p>
    <w:p w14:paraId="265739A0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Будем листья собирать. </w:t>
      </w:r>
      <w:r w:rsidRPr="0003340D">
        <w:rPr>
          <w:rFonts w:ascii="Times New Roman" w:hAnsi="Times New Roman"/>
          <w:i/>
          <w:sz w:val="28"/>
          <w:szCs w:val="28"/>
        </w:rPr>
        <w:t>(сжимать и разжимать кулачки)</w:t>
      </w:r>
      <w:r w:rsidRPr="00233647">
        <w:rPr>
          <w:rFonts w:ascii="Times New Roman" w:hAnsi="Times New Roman"/>
          <w:sz w:val="28"/>
          <w:szCs w:val="28"/>
        </w:rPr>
        <w:t xml:space="preserve"> </w:t>
      </w:r>
    </w:p>
    <w:p w14:paraId="7B4A70D5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Листья березы, </w:t>
      </w:r>
      <w:r w:rsidRPr="0003340D">
        <w:rPr>
          <w:rFonts w:ascii="Times New Roman" w:hAnsi="Times New Roman"/>
          <w:i/>
          <w:sz w:val="28"/>
          <w:szCs w:val="28"/>
        </w:rPr>
        <w:t>(загибать пальчики, начиная с большого)</w:t>
      </w:r>
    </w:p>
    <w:p w14:paraId="71D7A70B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Листья рябины, </w:t>
      </w:r>
    </w:p>
    <w:p w14:paraId="79304103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Листики тополя, </w:t>
      </w:r>
    </w:p>
    <w:p w14:paraId="4B3AFF35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Листья осины, </w:t>
      </w:r>
    </w:p>
    <w:p w14:paraId="315D7C7B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Листики дуба мы соберем,</w:t>
      </w:r>
    </w:p>
    <w:p w14:paraId="632F20B9" w14:textId="7EA1AF24" w:rsidR="00A46FE9" w:rsidRPr="00F96966" w:rsidRDefault="00A46FE9" w:rsidP="00F96966">
      <w:pPr>
        <w:pStyle w:val="a5"/>
        <w:rPr>
          <w:rStyle w:val="c16"/>
          <w:b/>
          <w:bCs/>
          <w:color w:val="000000"/>
          <w:sz w:val="4"/>
          <w:szCs w:val="4"/>
        </w:rPr>
      </w:pPr>
      <w:r w:rsidRPr="00233647">
        <w:rPr>
          <w:rFonts w:ascii="Times New Roman" w:hAnsi="Times New Roman"/>
          <w:sz w:val="28"/>
          <w:szCs w:val="28"/>
        </w:rPr>
        <w:t xml:space="preserve"> Маме осенний букет отнесем</w:t>
      </w:r>
      <w:r w:rsidRPr="0003340D">
        <w:rPr>
          <w:rFonts w:ascii="Times New Roman" w:hAnsi="Times New Roman"/>
          <w:i/>
          <w:sz w:val="28"/>
          <w:szCs w:val="28"/>
        </w:rPr>
        <w:t>. («шагают» по столу средним и указательным пальчиками)</w:t>
      </w:r>
    </w:p>
    <w:p w14:paraId="22074901" w14:textId="77777777" w:rsidR="00A46FE9" w:rsidRPr="00C60228" w:rsidRDefault="00A46FE9" w:rsidP="00A46FE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7"/>
          <w:szCs w:val="27"/>
        </w:rPr>
      </w:pPr>
      <w:r w:rsidRPr="00C60228">
        <w:rPr>
          <w:rStyle w:val="c16"/>
          <w:b/>
          <w:bCs/>
          <w:i/>
          <w:color w:val="000000"/>
          <w:sz w:val="27"/>
          <w:szCs w:val="27"/>
        </w:rPr>
        <w:t>Пальчиковая игра «Вышли пальчики гулять»</w:t>
      </w:r>
    </w:p>
    <w:p w14:paraId="0C885F24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Вышли пальчики гулять,</w:t>
      </w:r>
      <w:r>
        <w:rPr>
          <w:rStyle w:val="c11"/>
          <w:i/>
          <w:iCs/>
          <w:color w:val="000000"/>
          <w:sz w:val="28"/>
          <w:szCs w:val="28"/>
        </w:rPr>
        <w:t> (шагаем пальчиками по столу)</w:t>
      </w:r>
    </w:p>
    <w:p w14:paraId="66B6AF42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Стали листья собирать, </w:t>
      </w:r>
      <w:r>
        <w:rPr>
          <w:rStyle w:val="c11"/>
          <w:i/>
          <w:iCs/>
          <w:color w:val="000000"/>
          <w:sz w:val="28"/>
          <w:szCs w:val="28"/>
        </w:rPr>
        <w:t>(собираем листики в ручку)</w:t>
      </w:r>
    </w:p>
    <w:p w14:paraId="096E6640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Красный листик, </w:t>
      </w:r>
    </w:p>
    <w:p w14:paraId="6B554E9C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Жёлтый листик,</w:t>
      </w:r>
    </w:p>
    <w:p w14:paraId="42B59AB4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Будем их сейчас считать (хлопаем в ладоши)</w:t>
      </w:r>
    </w:p>
    <w:p w14:paraId="4BFCB1BF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Сколько листиков собрали </w:t>
      </w:r>
    </w:p>
    <w:p w14:paraId="383BDBBB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Раз, два, три, четыре, пять! </w:t>
      </w:r>
      <w:r>
        <w:rPr>
          <w:rStyle w:val="c11"/>
          <w:i/>
          <w:iCs/>
          <w:color w:val="000000"/>
          <w:sz w:val="28"/>
          <w:szCs w:val="28"/>
        </w:rPr>
        <w:t>(загибаем пальчики)</w:t>
      </w:r>
    </w:p>
    <w:p w14:paraId="6E9154ED" w14:textId="76FDB8A6" w:rsidR="00A46FE9" w:rsidRDefault="00A46FE9" w:rsidP="00F96966">
      <w:pPr>
        <w:pStyle w:val="c13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>
        <w:rPr>
          <w:rStyle w:val="c42"/>
          <w:color w:val="000000"/>
          <w:sz w:val="28"/>
          <w:szCs w:val="28"/>
        </w:rPr>
        <w:t>Можно с ними поиграть </w:t>
      </w:r>
      <w:r>
        <w:rPr>
          <w:rStyle w:val="c11"/>
          <w:i/>
          <w:iCs/>
          <w:color w:val="000000"/>
          <w:sz w:val="28"/>
          <w:szCs w:val="28"/>
        </w:rPr>
        <w:t xml:space="preserve">(поднимаем руки </w:t>
      </w:r>
      <w:r w:rsidR="007824F2">
        <w:rPr>
          <w:rStyle w:val="c11"/>
          <w:i/>
          <w:iCs/>
          <w:color w:val="000000"/>
          <w:sz w:val="28"/>
          <w:szCs w:val="28"/>
        </w:rPr>
        <w:t>вверх,</w:t>
      </w:r>
      <w:r>
        <w:rPr>
          <w:rStyle w:val="c11"/>
          <w:i/>
          <w:iCs/>
          <w:color w:val="000000"/>
          <w:sz w:val="28"/>
          <w:szCs w:val="28"/>
        </w:rPr>
        <w:t xml:space="preserve"> делаем фонарики)</w:t>
      </w:r>
    </w:p>
    <w:p w14:paraId="3EA9058A" w14:textId="77777777" w:rsidR="00C60228" w:rsidRPr="00C60228" w:rsidRDefault="00C60228" w:rsidP="00F9696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0"/>
          <w:szCs w:val="10"/>
        </w:rPr>
      </w:pPr>
    </w:p>
    <w:p w14:paraId="5873ECF3" w14:textId="5E6A88D2" w:rsidR="00A46FE9" w:rsidRPr="00C60228" w:rsidRDefault="007824F2" w:rsidP="00C6022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color w:val="000000"/>
          <w:sz w:val="27"/>
          <w:szCs w:val="27"/>
        </w:rPr>
      </w:pPr>
      <w:r w:rsidRPr="00C60228">
        <w:rPr>
          <w:rStyle w:val="c16"/>
          <w:b/>
          <w:bCs/>
          <w:i/>
          <w:color w:val="000000"/>
          <w:sz w:val="27"/>
          <w:szCs w:val="27"/>
        </w:rPr>
        <w:t>Пальчиковая игра</w:t>
      </w:r>
      <w:r w:rsidR="00A46FE9" w:rsidRPr="00C60228">
        <w:rPr>
          <w:rStyle w:val="c16"/>
          <w:b/>
          <w:bCs/>
          <w:i/>
          <w:color w:val="000000"/>
          <w:sz w:val="27"/>
          <w:szCs w:val="27"/>
        </w:rPr>
        <w:t xml:space="preserve"> «Засолим капусту».</w:t>
      </w:r>
    </w:p>
    <w:p w14:paraId="725612FF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Мы капусту рубим, рубим! (</w:t>
      </w:r>
      <w:r w:rsidRPr="0003340D">
        <w:rPr>
          <w:rFonts w:ascii="Times New Roman" w:hAnsi="Times New Roman"/>
          <w:i/>
          <w:sz w:val="28"/>
          <w:szCs w:val="28"/>
        </w:rPr>
        <w:t>ребенок изображает рубящие движения топор, двигая прямыми ладошками вверх и вниз).</w:t>
      </w:r>
      <w:r w:rsidRPr="00233647">
        <w:rPr>
          <w:rFonts w:ascii="Times New Roman" w:hAnsi="Times New Roman"/>
          <w:sz w:val="28"/>
          <w:szCs w:val="28"/>
        </w:rPr>
        <w:t xml:space="preserve"> </w:t>
      </w:r>
    </w:p>
    <w:p w14:paraId="6B23AFFA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>Мы морковку трем, трем! (</w:t>
      </w:r>
      <w:r w:rsidRPr="0003340D">
        <w:rPr>
          <w:rFonts w:ascii="Times New Roman" w:hAnsi="Times New Roman"/>
          <w:i/>
          <w:sz w:val="28"/>
          <w:szCs w:val="28"/>
        </w:rPr>
        <w:t>правую ручку сжимаем в кулачок и двигаем её вверх-вниз вдоль прямой ладошки левой руки, изображая терку).</w:t>
      </w:r>
      <w:r w:rsidRPr="00233647">
        <w:rPr>
          <w:rFonts w:ascii="Times New Roman" w:hAnsi="Times New Roman"/>
          <w:sz w:val="28"/>
          <w:szCs w:val="28"/>
        </w:rPr>
        <w:t xml:space="preserve"> </w:t>
      </w:r>
    </w:p>
    <w:p w14:paraId="53230706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Мы капусту режем, режем! </w:t>
      </w:r>
      <w:r w:rsidRPr="0003340D">
        <w:rPr>
          <w:rFonts w:ascii="Times New Roman" w:hAnsi="Times New Roman"/>
          <w:i/>
          <w:sz w:val="28"/>
          <w:szCs w:val="28"/>
        </w:rPr>
        <w:t>(ребром ладошки водим вперед и назад).</w:t>
      </w:r>
      <w:r w:rsidRPr="00233647">
        <w:rPr>
          <w:rFonts w:ascii="Times New Roman" w:hAnsi="Times New Roman"/>
          <w:sz w:val="28"/>
          <w:szCs w:val="28"/>
        </w:rPr>
        <w:t xml:space="preserve"> </w:t>
      </w:r>
    </w:p>
    <w:p w14:paraId="01D15F1B" w14:textId="77777777" w:rsidR="00A46FE9" w:rsidRDefault="00A46FE9" w:rsidP="00A46FE9">
      <w:pPr>
        <w:pStyle w:val="a5"/>
        <w:rPr>
          <w:rFonts w:ascii="Times New Roman" w:hAnsi="Times New Roman"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Мы капусту солим, солим! </w:t>
      </w:r>
      <w:r w:rsidRPr="0003340D">
        <w:rPr>
          <w:rFonts w:ascii="Times New Roman" w:hAnsi="Times New Roman"/>
          <w:i/>
          <w:sz w:val="28"/>
          <w:szCs w:val="28"/>
        </w:rPr>
        <w:t>(собираем пальчики в щепотку и делаем вид, что солим капусту).</w:t>
      </w:r>
    </w:p>
    <w:p w14:paraId="583A2DD4" w14:textId="77777777" w:rsidR="00A46FE9" w:rsidRDefault="00A46FE9" w:rsidP="00A46FE9">
      <w:pPr>
        <w:pStyle w:val="a5"/>
        <w:rPr>
          <w:rFonts w:ascii="Times New Roman" w:hAnsi="Times New Roman"/>
          <w:i/>
          <w:sz w:val="28"/>
          <w:szCs w:val="28"/>
        </w:rPr>
      </w:pPr>
      <w:r w:rsidRPr="00233647">
        <w:rPr>
          <w:rFonts w:ascii="Times New Roman" w:hAnsi="Times New Roman"/>
          <w:sz w:val="28"/>
          <w:szCs w:val="28"/>
        </w:rPr>
        <w:t xml:space="preserve"> Мы капусту жмем, жмем! </w:t>
      </w:r>
      <w:r w:rsidRPr="0003340D">
        <w:rPr>
          <w:rFonts w:ascii="Times New Roman" w:hAnsi="Times New Roman"/>
          <w:i/>
          <w:sz w:val="28"/>
          <w:szCs w:val="28"/>
        </w:rPr>
        <w:t xml:space="preserve">(энергично сжимаем и разжимаем кулачки). </w:t>
      </w:r>
    </w:p>
    <w:p w14:paraId="66E2A80A" w14:textId="5091FC92" w:rsidR="00A46FE9" w:rsidRPr="00C60228" w:rsidRDefault="007824F2" w:rsidP="00C60228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iCs/>
          <w:color w:val="000000"/>
          <w:sz w:val="27"/>
          <w:szCs w:val="27"/>
        </w:rPr>
      </w:pPr>
      <w:r w:rsidRPr="00C60228">
        <w:rPr>
          <w:rStyle w:val="c16"/>
          <w:b/>
          <w:i/>
          <w:iCs/>
          <w:color w:val="000000"/>
          <w:sz w:val="27"/>
          <w:szCs w:val="27"/>
        </w:rPr>
        <w:t>Пальчиковая игра</w:t>
      </w:r>
      <w:r w:rsidR="00A46FE9" w:rsidRPr="00C60228">
        <w:rPr>
          <w:rStyle w:val="c16"/>
          <w:b/>
          <w:i/>
          <w:iCs/>
          <w:color w:val="000000"/>
          <w:sz w:val="27"/>
          <w:szCs w:val="27"/>
        </w:rPr>
        <w:t xml:space="preserve"> «Овощи»</w:t>
      </w:r>
    </w:p>
    <w:p w14:paraId="20557FF8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У девчушки Зиночки</w:t>
      </w:r>
    </w:p>
    <w:p w14:paraId="0B1B1BFF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 xml:space="preserve">Овощи в корзиночке: </w:t>
      </w:r>
      <w:r w:rsidRPr="00C60228">
        <w:rPr>
          <w:rFonts w:ascii="Times New Roman" w:hAnsi="Times New Roman"/>
          <w:i/>
          <w:sz w:val="27"/>
          <w:szCs w:val="27"/>
        </w:rPr>
        <w:t>(Дети делают ладошки «корзинкой»).</w:t>
      </w:r>
    </w:p>
    <w:p w14:paraId="2A0DC361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Вот пузатый кабачок</w:t>
      </w:r>
    </w:p>
    <w:p w14:paraId="6D0D2D7D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Положила на бочок,</w:t>
      </w:r>
    </w:p>
    <w:p w14:paraId="2D96F8AA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Перец и морковку</w:t>
      </w:r>
    </w:p>
    <w:p w14:paraId="13CE6D19" w14:textId="77777777" w:rsidR="00A46FE9" w:rsidRPr="00C60228" w:rsidRDefault="00A46FE9" w:rsidP="00A46FE9">
      <w:pPr>
        <w:pStyle w:val="a5"/>
        <w:rPr>
          <w:rFonts w:ascii="Times New Roman" w:hAnsi="Times New Roman"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Уложила ловко,</w:t>
      </w:r>
    </w:p>
    <w:p w14:paraId="713C1BAA" w14:textId="77777777" w:rsidR="00A46FE9" w:rsidRPr="00C60228" w:rsidRDefault="00A46FE9" w:rsidP="00A46FE9">
      <w:pPr>
        <w:pStyle w:val="a5"/>
        <w:rPr>
          <w:rFonts w:ascii="Times New Roman" w:hAnsi="Times New Roman"/>
          <w:i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>Помидор и огурец. (</w:t>
      </w:r>
      <w:r w:rsidRPr="00C60228">
        <w:rPr>
          <w:rFonts w:ascii="Times New Roman" w:hAnsi="Times New Roman"/>
          <w:i/>
          <w:sz w:val="27"/>
          <w:szCs w:val="27"/>
        </w:rPr>
        <w:t>Сгибают пальчики, начиная с большого).</w:t>
      </w:r>
    </w:p>
    <w:p w14:paraId="29FE42D1" w14:textId="77777777" w:rsidR="00A46FE9" w:rsidRDefault="00A46FE9" w:rsidP="00A46FE9">
      <w:pPr>
        <w:pStyle w:val="a5"/>
        <w:rPr>
          <w:rFonts w:ascii="Times New Roman" w:hAnsi="Times New Roman"/>
          <w:i/>
          <w:sz w:val="27"/>
          <w:szCs w:val="27"/>
        </w:rPr>
      </w:pPr>
      <w:r w:rsidRPr="00C60228">
        <w:rPr>
          <w:rFonts w:ascii="Times New Roman" w:hAnsi="Times New Roman"/>
          <w:sz w:val="27"/>
          <w:szCs w:val="27"/>
        </w:rPr>
        <w:t xml:space="preserve">Наша Зина - молодец! </w:t>
      </w:r>
      <w:r w:rsidRPr="00C60228">
        <w:rPr>
          <w:rFonts w:ascii="Times New Roman" w:hAnsi="Times New Roman"/>
          <w:i/>
          <w:sz w:val="27"/>
          <w:szCs w:val="27"/>
        </w:rPr>
        <w:t>(Показывают большой палец).</w:t>
      </w:r>
    </w:p>
    <w:p w14:paraId="755868DB" w14:textId="3EC24716" w:rsidR="00A46FE9" w:rsidRPr="0003340D" w:rsidRDefault="00A46FE9" w:rsidP="00F9696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3340D">
        <w:rPr>
          <w:rStyle w:val="c16"/>
          <w:b/>
          <w:bCs/>
          <w:i/>
          <w:color w:val="000000"/>
          <w:sz w:val="28"/>
          <w:szCs w:val="28"/>
        </w:rPr>
        <w:t>Пальчиковая игра «Грибы»</w:t>
      </w:r>
    </w:p>
    <w:p w14:paraId="5BBB91AB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(ладонь сжата в кулак и по очереди отгибаем пальцы)</w:t>
      </w:r>
    </w:p>
    <w:p w14:paraId="45D02D8E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Раз, два, три, четыре, пять!</w:t>
      </w:r>
    </w:p>
    <w:p w14:paraId="5E7071A8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Мы идём грибы искать </w:t>
      </w:r>
      <w:r>
        <w:rPr>
          <w:rStyle w:val="c11"/>
          <w:i/>
          <w:iCs/>
          <w:color w:val="000000"/>
          <w:sz w:val="28"/>
          <w:szCs w:val="28"/>
        </w:rPr>
        <w:t>(хлопаем в ладоши)</w:t>
      </w:r>
    </w:p>
    <w:p w14:paraId="1AC52867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Этот пальчик в лес пошёл, </w:t>
      </w:r>
      <w:r>
        <w:rPr>
          <w:rStyle w:val="c11"/>
          <w:i/>
          <w:iCs/>
          <w:color w:val="000000"/>
          <w:sz w:val="28"/>
          <w:szCs w:val="28"/>
        </w:rPr>
        <w:t>(поочередно загибаем пальчики)</w:t>
      </w:r>
    </w:p>
    <w:p w14:paraId="18ABC040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Этот пальчик гриб нашёл,</w:t>
      </w:r>
    </w:p>
    <w:p w14:paraId="0FFB2002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Этот пальчик чистить стал,</w:t>
      </w:r>
    </w:p>
    <w:p w14:paraId="3007AE84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Этот пальчик жарить стал,</w:t>
      </w:r>
    </w:p>
    <w:p w14:paraId="31BEC3DD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Этот пальчик всё съел,</w:t>
      </w:r>
    </w:p>
    <w:p w14:paraId="7E6CBAD1" w14:textId="77777777" w:rsidR="00A46FE9" w:rsidRDefault="00A46FE9" w:rsidP="00A46FE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Оттого и растолстел. </w:t>
      </w:r>
    </w:p>
    <w:p w14:paraId="2C47D358" w14:textId="77777777" w:rsidR="00A46FE9" w:rsidRPr="00F96966" w:rsidRDefault="00A46FE9" w:rsidP="00A46FE9">
      <w:pPr>
        <w:pStyle w:val="c33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16"/>
          <w:szCs w:val="16"/>
        </w:rPr>
      </w:pPr>
    </w:p>
    <w:p w14:paraId="5A83B4B4" w14:textId="77777777" w:rsidR="00A46FE9" w:rsidRPr="0003340D" w:rsidRDefault="00A46FE9" w:rsidP="00F96966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3340D">
        <w:rPr>
          <w:rStyle w:val="c16"/>
          <w:b/>
          <w:bCs/>
          <w:i/>
          <w:color w:val="000000"/>
          <w:sz w:val="28"/>
          <w:szCs w:val="28"/>
        </w:rPr>
        <w:lastRenderedPageBreak/>
        <w:t>Физминутка «Мы – листики осенние»</w:t>
      </w:r>
    </w:p>
    <w:p w14:paraId="09B84026" w14:textId="11883568" w:rsidR="00A46FE9" w:rsidRDefault="00A46FE9" w:rsidP="00A46FE9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Мы, листики </w:t>
      </w:r>
      <w:r w:rsidR="007824F2">
        <w:rPr>
          <w:rStyle w:val="c5"/>
          <w:color w:val="000000"/>
          <w:sz w:val="28"/>
          <w:szCs w:val="28"/>
        </w:rPr>
        <w:t>осенние,</w:t>
      </w:r>
      <w:r w:rsidR="00782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 веточках сидели.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Ветер дунул, полетели.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Мы летели, мы летели.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на землю тихо сели.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Ветер снова набежал.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листочки все поднял.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Повертел их, покружил.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на землю опустил.</w:t>
      </w:r>
    </w:p>
    <w:p w14:paraId="7C81B4B6" w14:textId="77777777" w:rsidR="00A46FE9" w:rsidRDefault="00A46FE9" w:rsidP="00A46FE9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14:paraId="16FEB231" w14:textId="77777777" w:rsidR="00A46FE9" w:rsidRPr="00F96966" w:rsidRDefault="00A46FE9" w:rsidP="00A46FE9">
      <w:pPr>
        <w:pStyle w:val="c7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16"/>
          <w:szCs w:val="16"/>
        </w:rPr>
      </w:pPr>
    </w:p>
    <w:p w14:paraId="1BA12E1E" w14:textId="77777777" w:rsidR="000178A7" w:rsidRPr="0003340D" w:rsidRDefault="000178A7" w:rsidP="00F969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3340D">
        <w:rPr>
          <w:rStyle w:val="c16"/>
          <w:b/>
          <w:bCs/>
          <w:i/>
          <w:color w:val="000000"/>
          <w:sz w:val="28"/>
          <w:szCs w:val="28"/>
        </w:rPr>
        <w:t>Физминутка «Ветер дует нам в лицо»</w:t>
      </w:r>
    </w:p>
    <w:p w14:paraId="1172E861" w14:textId="77777777" w:rsidR="000178A7" w:rsidRDefault="000178A7" w:rsidP="000178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Ветер дует нам в лицо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качает деревцо.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Ветерок всё тише, тише.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Деревцо всё выше, выше.</w:t>
      </w:r>
    </w:p>
    <w:p w14:paraId="00497C8D" w14:textId="77777777" w:rsidR="000178A7" w:rsidRPr="00F96966" w:rsidRDefault="000178A7" w:rsidP="000178A7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16"/>
          <w:szCs w:val="16"/>
        </w:rPr>
      </w:pPr>
    </w:p>
    <w:p w14:paraId="1E3BE040" w14:textId="77777777" w:rsidR="000178A7" w:rsidRPr="0003340D" w:rsidRDefault="000178A7" w:rsidP="00F9696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3340D">
        <w:rPr>
          <w:rStyle w:val="c16"/>
          <w:b/>
          <w:bCs/>
          <w:i/>
          <w:color w:val="000000"/>
          <w:sz w:val="28"/>
          <w:szCs w:val="28"/>
        </w:rPr>
        <w:t>Физминутка «Ходит осень по дорожке»</w:t>
      </w:r>
    </w:p>
    <w:p w14:paraId="7A16C579" w14:textId="77777777" w:rsidR="000178A7" w:rsidRDefault="000178A7" w:rsidP="000178A7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Ходит осень по дорожке,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Промочила в лужках ножки.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Ходит осень, бродит осень,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Ветер с клена листья сбросил.</w:t>
      </w:r>
    </w:p>
    <w:p w14:paraId="56A2B375" w14:textId="77777777" w:rsidR="000178A7" w:rsidRDefault="000178A7" w:rsidP="000178A7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Дружно по лесу гуляем (шаги на месте)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листочки собираем (наклоны вперед)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Собирать их каждый рад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Просто чудный листопад! (прыжки на месте, с хлопками в ладоши)</w:t>
      </w:r>
    </w:p>
    <w:p w14:paraId="3ACB7D20" w14:textId="77777777" w:rsidR="000178A7" w:rsidRPr="00171654" w:rsidRDefault="000178A7" w:rsidP="000178A7">
      <w:pPr>
        <w:ind w:left="-709"/>
        <w:jc w:val="both"/>
        <w:rPr>
          <w:rFonts w:ascii="Times New Roman" w:hAnsi="Times New Roman"/>
          <w:sz w:val="24"/>
        </w:rPr>
      </w:pPr>
    </w:p>
    <w:p w14:paraId="1B85B8DE" w14:textId="34B2804D" w:rsidR="00A46FE9" w:rsidRDefault="00A46FE9" w:rsidP="00A46F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6111D" w14:textId="77777777" w:rsidR="000178A7" w:rsidRDefault="000178A7" w:rsidP="00A46F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651E0" w14:textId="0CE37A48" w:rsidR="000178A7" w:rsidRDefault="000178A7" w:rsidP="00A46F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D3DB5" w14:textId="0C102B79" w:rsidR="000979AE" w:rsidRPr="000979AE" w:rsidRDefault="000979AE" w:rsidP="00F96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9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24FAFA" wp14:editId="6FA6348C">
            <wp:extent cx="6567281" cy="3428738"/>
            <wp:effectExtent l="0" t="0" r="508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36" cy="34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47C4" w14:textId="62519058" w:rsidR="000979AE" w:rsidRPr="000979AE" w:rsidRDefault="00F96966" w:rsidP="000979AE">
      <w:pPr>
        <w:spacing w:after="0"/>
        <w:rPr>
          <w:lang w:eastAsia="ru-RU"/>
        </w:rPr>
      </w:pPr>
      <w:r w:rsidRPr="000979AE">
        <w:rPr>
          <w:noProof/>
          <w:lang w:eastAsia="ru-RU"/>
        </w:rPr>
        <w:lastRenderedPageBreak/>
        <w:drawing>
          <wp:inline distT="0" distB="0" distL="0" distR="0" wp14:anchorId="6E1B687E" wp14:editId="2C849286">
            <wp:extent cx="3239135" cy="41570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32" cy="416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122053" wp14:editId="1B6EF84E">
            <wp:extent cx="3235325" cy="4150581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26" cy="416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AE">
        <w:rPr>
          <w:noProof/>
          <w:lang w:eastAsia="ru-RU"/>
        </w:rPr>
        <w:drawing>
          <wp:inline distT="0" distB="0" distL="0" distR="0" wp14:anchorId="1E873CF9" wp14:editId="2C48E7B5">
            <wp:extent cx="3239135" cy="41503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72" cy="41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AE">
        <w:rPr>
          <w:noProof/>
          <w:sz w:val="28"/>
          <w:szCs w:val="28"/>
        </w:rPr>
        <w:drawing>
          <wp:inline distT="0" distB="0" distL="0" distR="0" wp14:anchorId="0ABAFC15" wp14:editId="426578E3">
            <wp:extent cx="3239770" cy="4151735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1" cy="41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9AE" w:rsidRPr="000979AE">
        <w:rPr>
          <w:sz w:val="24"/>
          <w:szCs w:val="24"/>
          <w:lang w:eastAsia="ru-RU"/>
        </w:rPr>
        <w:t xml:space="preserve">  </w:t>
      </w:r>
    </w:p>
    <w:p w14:paraId="4D2B1572" w14:textId="08111CC6" w:rsidR="000979AE" w:rsidRPr="000979AE" w:rsidRDefault="000979AE" w:rsidP="000979AE">
      <w:pPr>
        <w:spacing w:after="0"/>
        <w:rPr>
          <w:lang w:eastAsia="ru-RU"/>
        </w:rPr>
      </w:pPr>
    </w:p>
    <w:p w14:paraId="0F9A948C" w14:textId="08E286AA" w:rsidR="000979AE" w:rsidRPr="000979AE" w:rsidRDefault="000979AE" w:rsidP="000979AE">
      <w:pPr>
        <w:spacing w:after="0"/>
        <w:rPr>
          <w:sz w:val="28"/>
          <w:szCs w:val="28"/>
        </w:rPr>
      </w:pPr>
    </w:p>
    <w:p w14:paraId="6305C49F" w14:textId="42B72097" w:rsidR="007824F2" w:rsidRPr="00214B96" w:rsidRDefault="007824F2" w:rsidP="00A46F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24F2" w:rsidRPr="00214B96" w:rsidSect="00214B96">
      <w:headerReference w:type="default" r:id="rId13"/>
      <w:pgSz w:w="11906" w:h="16838"/>
      <w:pgMar w:top="709" w:right="707" w:bottom="709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D6C4" w14:textId="77777777" w:rsidR="000178A7" w:rsidRDefault="000178A7">
      <w:pPr>
        <w:spacing w:after="0" w:line="240" w:lineRule="auto"/>
      </w:pPr>
      <w:r>
        <w:separator/>
      </w:r>
    </w:p>
  </w:endnote>
  <w:endnote w:type="continuationSeparator" w:id="0">
    <w:p w14:paraId="3A70CDF9" w14:textId="77777777" w:rsidR="000178A7" w:rsidRDefault="0001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8C23" w14:textId="77777777" w:rsidR="000178A7" w:rsidRDefault="000178A7">
      <w:pPr>
        <w:spacing w:after="0" w:line="240" w:lineRule="auto"/>
      </w:pPr>
      <w:r>
        <w:separator/>
      </w:r>
    </w:p>
  </w:footnote>
  <w:footnote w:type="continuationSeparator" w:id="0">
    <w:p w14:paraId="643CA347" w14:textId="77777777" w:rsidR="000178A7" w:rsidRDefault="0001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77AA" w14:textId="77777777" w:rsidR="00214B96" w:rsidRDefault="00214B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7D2B47" wp14:editId="66F1F298">
              <wp:simplePos x="0" y="0"/>
              <wp:positionH relativeFrom="page">
                <wp:posOffset>706755</wp:posOffset>
              </wp:positionH>
              <wp:positionV relativeFrom="page">
                <wp:posOffset>102870</wp:posOffset>
              </wp:positionV>
              <wp:extent cx="4313555" cy="33655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4AD13" w14:textId="77777777" w:rsidR="00214B96" w:rsidRDefault="00214B96">
                          <w:pPr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D2B4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.65pt;margin-top:8.1pt;width:339.6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zY1wEAAJEDAAAOAAAAZHJzL2Uyb0RvYy54bWysU9tu2zAMfR+wfxD0vjhp5mIw4hRdiw4D&#10;ugvQ7QNkWbKN2aJGKrGzrx8lx+kub8NeBIqijs45pHY309CLo0HqwJVys1pLYZyGunNNKb9+eXj1&#10;RgoKytWqB2dKeTIkb/YvX+xGX5graKGvDQoGcVSMvpRtCL7IMtKtGRStwBvHhxZwUIG32GQ1qpHR&#10;hz67Wq+vsxGw9gjaEHH2fj6U+4RvrdHhk7VkguhLydxCWjGtVVyz/U4VDSrfdvpMQ/0Di0F1jh+9&#10;QN2roMQBu7+ghk4jENiw0jBkYG2nTdLAajbrP9Q8tcqbpIXNIX+xif4frP54fPKfUYTpLUzcwCSC&#10;/CPobyQc3LXKNeYWEcbWqJof3kTLstFTcb4araaCIkg1foCam6wOARLQZHGIrrBOwejcgNPFdDMF&#10;oTn5ervZ5nkuheaz7fY6z1NXMlUstz1SeGdgEDEoJXJTE7o6PlKIbFSxlMTHHDx0fZ8a27vfElwY&#10;M4l9JDxTD1M1cXVUUUF9Yh0I85zwXHPQAv6QYuQZKSV9Pyg0UvTvHXsRB2oJcAmqJVBO89VSBinm&#10;8C7Mg3fw2DUtI89uO7hlv2yXpDyzOPPkvieF5xmNg/XrPlU9/6T9TwAAAP//AwBQSwMEFAAGAAgA&#10;AAAhADvDyIXeAAAACQEAAA8AAABkcnMvZG93bnJldi54bWxMj8FOwzAMhu9Ie4fIk7ixtEUKtDSd&#10;JgQnJERXDhzTJmujNU5psq28PebEbv7lT78/l9vFjexs5mA9Skg3CTCDndcWewmfzevdI7AQFWo1&#10;ejQSfkyAbbW6KVWh/QVrc97HnlEJhkJJGGKcCs5DNxinwsZPBml38LNTkeLccz2rC5W7kWdJIrhT&#10;FunCoCbzPJjuuD85CbsvrF/s93v7UR9q2zR5gm/iKOXtetk9AYtmif8w/OmTOlTk1PoT6sBGyml6&#10;TygNIgNGwEOeCGCtBJFnwKuSX39Q/QIAAP//AwBQSwECLQAUAAYACAAAACEAtoM4kv4AAADhAQAA&#10;EwAAAAAAAAAAAAAAAAAAAAAAW0NvbnRlbnRfVHlwZXNdLnhtbFBLAQItABQABgAIAAAAIQA4/SH/&#10;1gAAAJQBAAALAAAAAAAAAAAAAAAAAC8BAABfcmVscy8ucmVsc1BLAQItABQABgAIAAAAIQCR2bzY&#10;1wEAAJEDAAAOAAAAAAAAAAAAAAAAAC4CAABkcnMvZTJvRG9jLnhtbFBLAQItABQABgAIAAAAIQA7&#10;w8iF3gAAAAkBAAAPAAAAAAAAAAAAAAAAADEEAABkcnMvZG93bnJldi54bWxQSwUGAAAAAAQABADz&#10;AAAAPAUAAAAA&#10;" filled="f" stroked="f">
              <v:textbox inset="0,0,0,0">
                <w:txbxContent>
                  <w:p w14:paraId="6AF4AD13" w14:textId="77777777" w:rsidR="00214B96" w:rsidRDefault="00214B96">
                    <w:pPr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8A0"/>
    <w:multiLevelType w:val="hybridMultilevel"/>
    <w:tmpl w:val="D8E43270"/>
    <w:lvl w:ilvl="0" w:tplc="3E2C996A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A29D6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22603052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1CCC0482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49C6C64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70D2AF60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6" w:tplc="922E7CBE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1E04E094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  <w:lvl w:ilvl="8" w:tplc="536CA570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1CE68CF"/>
    <w:multiLevelType w:val="hybridMultilevel"/>
    <w:tmpl w:val="369C8336"/>
    <w:lvl w:ilvl="0" w:tplc="2EB67B82">
      <w:start w:val="2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1238C4">
      <w:numFmt w:val="bullet"/>
      <w:lvlText w:val="•"/>
      <w:lvlJc w:val="left"/>
      <w:pPr>
        <w:ind w:left="4740" w:hanging="212"/>
      </w:pPr>
      <w:rPr>
        <w:rFonts w:hint="default"/>
        <w:lang w:val="ru-RU" w:eastAsia="en-US" w:bidi="ar-SA"/>
      </w:rPr>
    </w:lvl>
    <w:lvl w:ilvl="2" w:tplc="25906CC8">
      <w:numFmt w:val="bullet"/>
      <w:lvlText w:val="•"/>
      <w:lvlJc w:val="left"/>
      <w:pPr>
        <w:ind w:left="5374" w:hanging="212"/>
      </w:pPr>
      <w:rPr>
        <w:rFonts w:hint="default"/>
        <w:lang w:val="ru-RU" w:eastAsia="en-US" w:bidi="ar-SA"/>
      </w:rPr>
    </w:lvl>
    <w:lvl w:ilvl="3" w:tplc="A3242134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4" w:tplc="0D7CC32E">
      <w:numFmt w:val="bullet"/>
      <w:lvlText w:val="•"/>
      <w:lvlJc w:val="left"/>
      <w:pPr>
        <w:ind w:left="6642" w:hanging="212"/>
      </w:pPr>
      <w:rPr>
        <w:rFonts w:hint="default"/>
        <w:lang w:val="ru-RU" w:eastAsia="en-US" w:bidi="ar-SA"/>
      </w:rPr>
    </w:lvl>
    <w:lvl w:ilvl="5" w:tplc="4BA8EFBA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6" w:tplc="4C1A1A8E">
      <w:numFmt w:val="bullet"/>
      <w:lvlText w:val="•"/>
      <w:lvlJc w:val="left"/>
      <w:pPr>
        <w:ind w:left="7910" w:hanging="212"/>
      </w:pPr>
      <w:rPr>
        <w:rFonts w:hint="default"/>
        <w:lang w:val="ru-RU" w:eastAsia="en-US" w:bidi="ar-SA"/>
      </w:rPr>
    </w:lvl>
    <w:lvl w:ilvl="7" w:tplc="2AAA2B34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  <w:lvl w:ilvl="8" w:tplc="BF6289FC">
      <w:numFmt w:val="bullet"/>
      <w:lvlText w:val="•"/>
      <w:lvlJc w:val="left"/>
      <w:pPr>
        <w:ind w:left="917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C9C64E2"/>
    <w:multiLevelType w:val="hybridMultilevel"/>
    <w:tmpl w:val="17BA7EE0"/>
    <w:lvl w:ilvl="0" w:tplc="C072905C">
      <w:start w:val="2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2C06E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D40C7086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247C270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84542FC2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A9E2B03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2892EA5C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49A473B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25DCEFFC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 w16cid:durableId="731777549">
    <w:abstractNumId w:val="2"/>
  </w:num>
  <w:num w:numId="2" w16cid:durableId="1062216422">
    <w:abstractNumId w:val="1"/>
  </w:num>
  <w:num w:numId="3" w16cid:durableId="18911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3C"/>
    <w:rsid w:val="000178A7"/>
    <w:rsid w:val="000979AE"/>
    <w:rsid w:val="00214B96"/>
    <w:rsid w:val="002D406F"/>
    <w:rsid w:val="003713C6"/>
    <w:rsid w:val="004159E3"/>
    <w:rsid w:val="0048643C"/>
    <w:rsid w:val="004C1280"/>
    <w:rsid w:val="004F632C"/>
    <w:rsid w:val="00647A8D"/>
    <w:rsid w:val="007824F2"/>
    <w:rsid w:val="00814B5D"/>
    <w:rsid w:val="00844C96"/>
    <w:rsid w:val="008B7080"/>
    <w:rsid w:val="009E379B"/>
    <w:rsid w:val="00A46FE9"/>
    <w:rsid w:val="00AE7319"/>
    <w:rsid w:val="00C04CC4"/>
    <w:rsid w:val="00C60228"/>
    <w:rsid w:val="00D4773C"/>
    <w:rsid w:val="00E255AD"/>
    <w:rsid w:val="00F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AD09E"/>
  <w15:docId w15:val="{B428245D-3596-4B4F-8CA6-0CBF23C2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4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B9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4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B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A46FE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A46FE9"/>
    <w:rPr>
      <w:b/>
      <w:bCs/>
    </w:rPr>
  </w:style>
  <w:style w:type="character" w:customStyle="1" w:styleId="c5">
    <w:name w:val="c5"/>
    <w:basedOn w:val="a0"/>
    <w:rsid w:val="00A46FE9"/>
  </w:style>
  <w:style w:type="character" w:customStyle="1" w:styleId="c16">
    <w:name w:val="c16"/>
    <w:basedOn w:val="a0"/>
    <w:rsid w:val="00A46FE9"/>
  </w:style>
  <w:style w:type="character" w:customStyle="1" w:styleId="c10">
    <w:name w:val="c10"/>
    <w:basedOn w:val="a0"/>
    <w:rsid w:val="00A46FE9"/>
  </w:style>
  <w:style w:type="character" w:customStyle="1" w:styleId="c11">
    <w:name w:val="c11"/>
    <w:basedOn w:val="a0"/>
    <w:rsid w:val="00A46FE9"/>
  </w:style>
  <w:style w:type="character" w:customStyle="1" w:styleId="c42">
    <w:name w:val="c42"/>
    <w:basedOn w:val="a0"/>
    <w:rsid w:val="00A46FE9"/>
  </w:style>
  <w:style w:type="paragraph" w:customStyle="1" w:styleId="c7">
    <w:name w:val="c7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79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изибаев</cp:lastModifiedBy>
  <cp:revision>6</cp:revision>
  <dcterms:created xsi:type="dcterms:W3CDTF">2025-09-25T04:02:00Z</dcterms:created>
  <dcterms:modified xsi:type="dcterms:W3CDTF">2025-10-09T10:47:00Z</dcterms:modified>
</cp:coreProperties>
</file>